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41CD4" w14:textId="77777777" w:rsidR="009628B2" w:rsidRDefault="009628B2" w:rsidP="009628B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eastAsiaTheme="majorEastAsia" w:hAnsi="Verdana" w:cs="Segoe UI"/>
          <w:sz w:val="22"/>
          <w:szCs w:val="22"/>
        </w:rPr>
        <w:t> </w:t>
      </w:r>
    </w:p>
    <w:p w14:paraId="04C66B90" w14:textId="2937C78B" w:rsidR="00202BB6" w:rsidRDefault="009628B2" w:rsidP="00DF0AD7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="Verdana" w:eastAsiaTheme="majorEastAsia" w:hAnsi="Verdana" w:cs="Segoe UI"/>
          <w:b/>
          <w:bCs/>
          <w:color w:val="201F1E"/>
        </w:rPr>
      </w:pPr>
      <w:r w:rsidRPr="00755EFD">
        <w:br/>
      </w:r>
      <w:r w:rsidR="00DF0AD7" w:rsidRPr="00DF0AD7">
        <w:rPr>
          <w:rStyle w:val="normaltextrun"/>
          <w:rFonts w:ascii="Verdana" w:eastAsiaTheme="majorEastAsia" w:hAnsi="Verdana" w:cs="Segoe UI"/>
          <w:b/>
          <w:bCs/>
          <w:color w:val="201F1E"/>
        </w:rPr>
        <w:t>Újra elrajtol a Szentkirályi Tehetségprogram</w:t>
      </w:r>
      <w:r w:rsidR="00DF0AD7">
        <w:rPr>
          <w:rStyle w:val="eop"/>
          <w:rFonts w:ascii="Verdana" w:eastAsiaTheme="majorEastAsia" w:hAnsi="Verdana" w:cs="Segoe UI"/>
          <w:b/>
          <w:bCs/>
          <w:color w:val="201F1E"/>
        </w:rPr>
        <w:t xml:space="preserve">: </w:t>
      </w:r>
      <w:r w:rsidR="00226AAA">
        <w:rPr>
          <w:rStyle w:val="eop"/>
          <w:rFonts w:ascii="Verdana" w:eastAsiaTheme="majorEastAsia" w:hAnsi="Verdana" w:cs="Segoe UI"/>
          <w:b/>
          <w:bCs/>
          <w:color w:val="201F1E"/>
        </w:rPr>
        <w:t xml:space="preserve">a Szentkirályi </w:t>
      </w:r>
      <w:r w:rsidR="00966B45" w:rsidRPr="00755EFD">
        <w:rPr>
          <w:rStyle w:val="normaltextrun"/>
          <w:rFonts w:ascii="Verdana" w:eastAsiaTheme="majorEastAsia" w:hAnsi="Verdana" w:cs="Segoe UI"/>
          <w:b/>
          <w:bCs/>
          <w:color w:val="201F1E"/>
        </w:rPr>
        <w:t>Berki Krisztián</w:t>
      </w:r>
      <w:r w:rsidR="00226AAA">
        <w:rPr>
          <w:rStyle w:val="normaltextrun"/>
          <w:rFonts w:ascii="Verdana" w:eastAsiaTheme="majorEastAsia" w:hAnsi="Verdana" w:cs="Segoe UI"/>
          <w:b/>
          <w:bCs/>
          <w:color w:val="201F1E"/>
        </w:rPr>
        <w:t xml:space="preserve">nal </w:t>
      </w:r>
      <w:r w:rsidR="006E2CA8">
        <w:rPr>
          <w:rStyle w:val="normaltextrun"/>
          <w:rFonts w:ascii="Verdana" w:eastAsiaTheme="majorEastAsia" w:hAnsi="Verdana" w:cs="Segoe UI"/>
          <w:b/>
          <w:bCs/>
          <w:color w:val="201F1E"/>
        </w:rPr>
        <w:t>közösen</w:t>
      </w:r>
      <w:r w:rsidR="00CC6433" w:rsidRPr="00755EFD">
        <w:rPr>
          <w:rStyle w:val="normaltextrun"/>
          <w:rFonts w:ascii="Verdana" w:eastAsiaTheme="majorEastAsia" w:hAnsi="Verdana" w:cs="Segoe UI"/>
          <w:b/>
          <w:bCs/>
          <w:color w:val="201F1E"/>
        </w:rPr>
        <w:t xml:space="preserve"> keresi a jövő bajnokát</w:t>
      </w:r>
    </w:p>
    <w:p w14:paraId="1DA74D62" w14:textId="77777777" w:rsidR="009628B2" w:rsidRPr="007A7B6D" w:rsidRDefault="009628B2" w:rsidP="007C5A2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7A7B6D">
        <w:rPr>
          <w:rStyle w:val="eop"/>
          <w:rFonts w:ascii="Calibri" w:eastAsiaTheme="majorEastAsia" w:hAnsi="Calibri" w:cs="Calibri"/>
          <w:color w:val="201F1E"/>
          <w:sz w:val="22"/>
          <w:szCs w:val="22"/>
        </w:rPr>
        <w:t> </w:t>
      </w:r>
    </w:p>
    <w:p w14:paraId="06B86D33" w14:textId="1F2BCB0D" w:rsidR="00716920" w:rsidRPr="007A7B6D" w:rsidRDefault="00360B53" w:rsidP="5789BB89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Verdana" w:hAnsi="Verdana"/>
          <w:b/>
          <w:bCs/>
          <w:sz w:val="22"/>
          <w:szCs w:val="22"/>
        </w:rPr>
      </w:pPr>
      <w:r w:rsidRPr="5789BB89">
        <w:rPr>
          <w:rStyle w:val="normaltextrun"/>
          <w:rFonts w:ascii="Verdana" w:eastAsiaTheme="majorEastAsia" w:hAnsi="Verdana" w:cs="Segoe UI"/>
          <w:b/>
          <w:bCs/>
          <w:color w:val="201F1E"/>
          <w:sz w:val="22"/>
          <w:szCs w:val="22"/>
        </w:rPr>
        <w:t>Ö</w:t>
      </w:r>
      <w:r w:rsidR="005D44AC" w:rsidRPr="5789BB89">
        <w:rPr>
          <w:rStyle w:val="normaltextrun"/>
          <w:rFonts w:ascii="Verdana" w:eastAsiaTheme="majorEastAsia" w:hAnsi="Verdana" w:cs="Segoe UI"/>
          <w:b/>
          <w:bCs/>
          <w:color w:val="201F1E"/>
          <w:sz w:val="22"/>
          <w:szCs w:val="22"/>
        </w:rPr>
        <w:t>tödik</w:t>
      </w:r>
      <w:r w:rsidR="009628B2" w:rsidRPr="5789BB89">
        <w:rPr>
          <w:rStyle w:val="normaltextrun"/>
          <w:rFonts w:ascii="Verdana" w:eastAsiaTheme="majorEastAsia" w:hAnsi="Verdana" w:cs="Segoe UI"/>
          <w:b/>
          <w:bCs/>
          <w:color w:val="201F1E"/>
          <w:sz w:val="22"/>
          <w:szCs w:val="22"/>
        </w:rPr>
        <w:t xml:space="preserve"> alkalommal </w:t>
      </w:r>
      <w:r w:rsidR="00973519" w:rsidRPr="5789BB89">
        <w:rPr>
          <w:rStyle w:val="normaltextrun"/>
          <w:rFonts w:ascii="Verdana" w:eastAsiaTheme="majorEastAsia" w:hAnsi="Verdana" w:cs="Segoe UI"/>
          <w:b/>
          <w:bCs/>
          <w:color w:val="201F1E"/>
          <w:sz w:val="22"/>
          <w:szCs w:val="22"/>
        </w:rPr>
        <w:t>indul útjára a Szentkirályi Tehetségprogram</w:t>
      </w:r>
      <w:r w:rsidR="004952F3" w:rsidRPr="5789BB89">
        <w:rPr>
          <w:rStyle w:val="normaltextrun"/>
          <w:rFonts w:ascii="Verdana" w:eastAsiaTheme="majorEastAsia" w:hAnsi="Verdana" w:cs="Segoe UI"/>
          <w:b/>
          <w:bCs/>
          <w:color w:val="201F1E"/>
          <w:sz w:val="22"/>
          <w:szCs w:val="22"/>
        </w:rPr>
        <w:t>, amely</w:t>
      </w:r>
      <w:r w:rsidR="00973519" w:rsidRPr="5789BB89">
        <w:rPr>
          <w:rStyle w:val="normaltextrun"/>
          <w:rFonts w:ascii="Verdana" w:eastAsiaTheme="majorEastAsia" w:hAnsi="Verdana" w:cs="Segoe UI"/>
          <w:b/>
          <w:bCs/>
          <w:color w:val="201F1E"/>
          <w:sz w:val="22"/>
          <w:szCs w:val="22"/>
        </w:rPr>
        <w:t xml:space="preserve"> </w:t>
      </w:r>
      <w:r w:rsidR="009628B2" w:rsidRPr="5789BB89">
        <w:rPr>
          <w:rStyle w:val="normaltextrun"/>
          <w:rFonts w:ascii="Verdana" w:eastAsiaTheme="majorEastAsia" w:hAnsi="Verdana" w:cs="Segoe UI"/>
          <w:b/>
          <w:bCs/>
          <w:color w:val="201F1E"/>
          <w:sz w:val="22"/>
          <w:szCs w:val="22"/>
        </w:rPr>
        <w:t>a Magyar Olimpiai Bizottság szakmai támogatásával</w:t>
      </w:r>
      <w:r w:rsidR="004340DA" w:rsidRPr="5789BB89">
        <w:rPr>
          <w:rStyle w:val="normaltextrun"/>
          <w:rFonts w:ascii="Verdana" w:eastAsiaTheme="majorEastAsia" w:hAnsi="Verdana" w:cs="Segoe UI"/>
          <w:b/>
          <w:bCs/>
          <w:color w:val="201F1E"/>
          <w:sz w:val="22"/>
          <w:szCs w:val="22"/>
        </w:rPr>
        <w:t xml:space="preserve">, és </w:t>
      </w:r>
      <w:r w:rsidR="0044748E" w:rsidRPr="5789BB89">
        <w:rPr>
          <w:rStyle w:val="normaltextrun"/>
          <w:rFonts w:ascii="Verdana" w:eastAsiaTheme="majorEastAsia" w:hAnsi="Verdana" w:cs="Segoe UI"/>
          <w:b/>
          <w:bCs/>
          <w:color w:val="201F1E"/>
          <w:sz w:val="22"/>
          <w:szCs w:val="22"/>
        </w:rPr>
        <w:t xml:space="preserve">a </w:t>
      </w:r>
      <w:r w:rsidR="0044748E" w:rsidRPr="5789BB89">
        <w:rPr>
          <w:rStyle w:val="normaltextrun"/>
          <w:rFonts w:ascii="Verdana" w:eastAsiaTheme="majorEastAsia" w:hAnsi="Verdana" w:cs="Calibri"/>
          <w:b/>
          <w:bCs/>
          <w:color w:val="000000"/>
          <w:sz w:val="22"/>
          <w:szCs w:val="22"/>
          <w:shd w:val="clear" w:color="auto" w:fill="FFFFFF"/>
        </w:rPr>
        <w:t>program nagykövetével, az olimpiai bajnok tornász Berki Krisztiánnal közösen</w:t>
      </w:r>
      <w:r w:rsidR="009628B2" w:rsidRPr="5789BB89">
        <w:rPr>
          <w:rStyle w:val="normaltextrun"/>
          <w:rFonts w:ascii="Verdana" w:eastAsiaTheme="majorEastAsia" w:hAnsi="Verdana" w:cs="Segoe UI"/>
          <w:b/>
          <w:bCs/>
          <w:color w:val="201F1E"/>
          <w:sz w:val="22"/>
          <w:szCs w:val="22"/>
        </w:rPr>
        <w:t xml:space="preserve"> </w:t>
      </w:r>
      <w:r w:rsidR="00452CCE" w:rsidRPr="5789BB89">
        <w:rPr>
          <w:rStyle w:val="normaltextrun"/>
          <w:rFonts w:ascii="Verdana" w:eastAsiaTheme="majorEastAsia" w:hAnsi="Verdana" w:cs="Segoe UI"/>
          <w:b/>
          <w:bCs/>
          <w:color w:val="201F1E"/>
          <w:sz w:val="22"/>
          <w:szCs w:val="22"/>
        </w:rPr>
        <w:t xml:space="preserve">keresi a legtehetségesebb hazai </w:t>
      </w:r>
      <w:r w:rsidR="009628B2" w:rsidRPr="5789BB89">
        <w:rPr>
          <w:rStyle w:val="normaltextrun"/>
          <w:rFonts w:ascii="Verdana" w:eastAsiaTheme="majorEastAsia" w:hAnsi="Verdana" w:cs="Segoe UI"/>
          <w:b/>
          <w:bCs/>
          <w:color w:val="201F1E"/>
          <w:sz w:val="22"/>
          <w:szCs w:val="22"/>
        </w:rPr>
        <w:t>utánpótlás-sportolók</w:t>
      </w:r>
      <w:r w:rsidR="00452CCE" w:rsidRPr="5789BB89">
        <w:rPr>
          <w:rStyle w:val="normaltextrun"/>
          <w:rFonts w:ascii="Verdana" w:eastAsiaTheme="majorEastAsia" w:hAnsi="Verdana" w:cs="Segoe UI"/>
          <w:b/>
          <w:bCs/>
          <w:color w:val="201F1E"/>
          <w:sz w:val="22"/>
          <w:szCs w:val="22"/>
        </w:rPr>
        <w:t>at</w:t>
      </w:r>
      <w:r w:rsidR="00D6218D" w:rsidRPr="5789BB89">
        <w:rPr>
          <w:rStyle w:val="normaltextrun"/>
          <w:rFonts w:ascii="Verdana" w:eastAsiaTheme="majorEastAsia" w:hAnsi="Verdana" w:cs="Segoe UI"/>
          <w:b/>
          <w:bCs/>
          <w:color w:val="201F1E"/>
          <w:sz w:val="22"/>
          <w:szCs w:val="22"/>
        </w:rPr>
        <w:t xml:space="preserve">, hogy </w:t>
      </w:r>
      <w:r w:rsidR="00BE1C44" w:rsidRPr="5789BB89">
        <w:rPr>
          <w:rStyle w:val="normaltextrun"/>
          <w:rFonts w:ascii="Verdana" w:eastAsiaTheme="majorEastAsia" w:hAnsi="Verdana" w:cs="Segoe UI"/>
          <w:b/>
          <w:bCs/>
          <w:color w:val="201F1E"/>
          <w:sz w:val="22"/>
          <w:szCs w:val="22"/>
        </w:rPr>
        <w:t>elősegítse</w:t>
      </w:r>
      <w:r w:rsidR="00D6218D" w:rsidRPr="5789BB89">
        <w:rPr>
          <w:rStyle w:val="normaltextrun"/>
          <w:rFonts w:ascii="Verdana" w:eastAsiaTheme="majorEastAsia" w:hAnsi="Verdana" w:cs="Segoe UI"/>
          <w:b/>
          <w:bCs/>
          <w:color w:val="201F1E"/>
          <w:sz w:val="22"/>
          <w:szCs w:val="22"/>
        </w:rPr>
        <w:t xml:space="preserve"> </w:t>
      </w:r>
      <w:r w:rsidR="002315B0" w:rsidRPr="5789BB89">
        <w:rPr>
          <w:rStyle w:val="normaltextrun"/>
          <w:rFonts w:ascii="Verdana" w:eastAsiaTheme="majorEastAsia" w:hAnsi="Verdana" w:cs="Segoe UI"/>
          <w:b/>
          <w:bCs/>
          <w:color w:val="201F1E"/>
          <w:sz w:val="22"/>
          <w:szCs w:val="22"/>
        </w:rPr>
        <w:t xml:space="preserve">sportkarrierjük </w:t>
      </w:r>
      <w:r w:rsidR="007D7FE9" w:rsidRPr="5789BB89">
        <w:rPr>
          <w:rStyle w:val="normaltextrun"/>
          <w:rFonts w:ascii="Verdana" w:eastAsiaTheme="majorEastAsia" w:hAnsi="Verdana" w:cs="Segoe UI"/>
          <w:b/>
          <w:bCs/>
          <w:color w:val="201F1E"/>
          <w:sz w:val="22"/>
          <w:szCs w:val="22"/>
        </w:rPr>
        <w:t>kiteljesedését</w:t>
      </w:r>
      <w:r w:rsidR="002315B0" w:rsidRPr="5789BB89">
        <w:rPr>
          <w:rStyle w:val="normaltextrun"/>
          <w:rFonts w:ascii="Verdana" w:eastAsiaTheme="majorEastAsia" w:hAnsi="Verdana" w:cs="Segoe UI"/>
          <w:b/>
          <w:bCs/>
          <w:color w:val="201F1E"/>
          <w:sz w:val="22"/>
          <w:szCs w:val="22"/>
        </w:rPr>
        <w:t>.</w:t>
      </w:r>
      <w:r w:rsidR="007D7FE9" w:rsidRPr="5789BB89">
        <w:rPr>
          <w:rStyle w:val="normaltextrun"/>
          <w:rFonts w:ascii="Verdana" w:eastAsiaTheme="majorEastAsia" w:hAnsi="Verdana" w:cs="Segoe UI"/>
          <w:b/>
          <w:bCs/>
          <w:color w:val="201F1E"/>
          <w:sz w:val="22"/>
          <w:szCs w:val="22"/>
        </w:rPr>
        <w:t xml:space="preserve"> </w:t>
      </w:r>
      <w:r w:rsidR="00F36708" w:rsidRPr="5789BB89">
        <w:rPr>
          <w:rStyle w:val="normaltextrun"/>
          <w:rFonts w:ascii="Verdana" w:eastAsiaTheme="majorEastAsia" w:hAnsi="Verdana" w:cs="Segoe UI"/>
          <w:b/>
          <w:bCs/>
          <w:color w:val="201F1E"/>
          <w:sz w:val="22"/>
          <w:szCs w:val="22"/>
        </w:rPr>
        <w:t>A megújult programban i</w:t>
      </w:r>
      <w:r w:rsidR="00A5299A" w:rsidRPr="5789BB89">
        <w:rPr>
          <w:rStyle w:val="normaltextrun"/>
          <w:rFonts w:ascii="Verdana" w:eastAsiaTheme="majorEastAsia" w:hAnsi="Verdana" w:cs="Segoe UI"/>
          <w:b/>
          <w:bCs/>
          <w:color w:val="201F1E"/>
          <w:sz w:val="22"/>
          <w:szCs w:val="22"/>
        </w:rPr>
        <w:t xml:space="preserve">dén </w:t>
      </w:r>
      <w:r w:rsidR="000931A2" w:rsidRPr="5789BB89">
        <w:rPr>
          <w:rStyle w:val="normaltextrun"/>
          <w:rFonts w:ascii="Verdana" w:eastAsiaTheme="majorEastAsia" w:hAnsi="Verdana" w:cs="Segoe UI"/>
          <w:b/>
          <w:bCs/>
          <w:color w:val="201F1E"/>
          <w:sz w:val="22"/>
          <w:szCs w:val="22"/>
        </w:rPr>
        <w:t xml:space="preserve">bármely nyári olimpiai sportágban kiemelkedő, </w:t>
      </w:r>
      <w:r w:rsidR="00A5299A" w:rsidRPr="5789BB89">
        <w:rPr>
          <w:rStyle w:val="normaltextrun"/>
          <w:rFonts w:ascii="Verdana" w:eastAsiaTheme="majorEastAsia" w:hAnsi="Verdana" w:cs="Segoe UI"/>
          <w:b/>
          <w:bCs/>
          <w:color w:val="201F1E"/>
          <w:sz w:val="22"/>
          <w:szCs w:val="22"/>
        </w:rPr>
        <w:t>14-18 év közötti fiatal sportolók jelentkezését várj</w:t>
      </w:r>
      <w:r w:rsidR="00581C8C" w:rsidRPr="5789BB89">
        <w:rPr>
          <w:rStyle w:val="normaltextrun"/>
          <w:rFonts w:ascii="Verdana" w:eastAsiaTheme="majorEastAsia" w:hAnsi="Verdana" w:cs="Segoe UI"/>
          <w:b/>
          <w:bCs/>
          <w:color w:val="201F1E"/>
          <w:sz w:val="22"/>
          <w:szCs w:val="22"/>
        </w:rPr>
        <w:t>ák</w:t>
      </w:r>
      <w:r w:rsidR="00082D6B" w:rsidRPr="007A7B6D">
        <w:rPr>
          <w:rFonts w:ascii="Verdana" w:hAnsi="Verdana"/>
          <w:b/>
          <w:bCs/>
          <w:sz w:val="22"/>
          <w:szCs w:val="22"/>
        </w:rPr>
        <w:t xml:space="preserve">, hogy </w:t>
      </w:r>
      <w:r w:rsidR="057CCFBE" w:rsidRPr="007A7B6D">
        <w:rPr>
          <w:rFonts w:ascii="Verdana" w:hAnsi="Verdana"/>
          <w:b/>
          <w:bCs/>
          <w:sz w:val="22"/>
          <w:szCs w:val="22"/>
        </w:rPr>
        <w:t>két</w:t>
      </w:r>
      <w:r w:rsidR="00082D6B" w:rsidRPr="007A7B6D">
        <w:rPr>
          <w:rFonts w:ascii="Verdana" w:hAnsi="Verdana"/>
          <w:b/>
          <w:bCs/>
          <w:sz w:val="22"/>
          <w:szCs w:val="22"/>
        </w:rPr>
        <w:t>millió forinttal támogathass</w:t>
      </w:r>
      <w:r w:rsidR="002F687E" w:rsidRPr="007A7B6D">
        <w:rPr>
          <w:rFonts w:ascii="Verdana" w:hAnsi="Verdana"/>
          <w:b/>
          <w:bCs/>
          <w:sz w:val="22"/>
          <w:szCs w:val="22"/>
        </w:rPr>
        <w:t>ák</w:t>
      </w:r>
      <w:r w:rsidR="003E6450" w:rsidRPr="007A7B6D">
        <w:rPr>
          <w:rFonts w:ascii="Verdana" w:hAnsi="Verdana"/>
          <w:b/>
          <w:bCs/>
          <w:sz w:val="22"/>
          <w:szCs w:val="22"/>
        </w:rPr>
        <w:t xml:space="preserve"> egyikük fejlődését</w:t>
      </w:r>
      <w:r w:rsidR="00082D6B" w:rsidRPr="007A7B6D">
        <w:rPr>
          <w:rFonts w:ascii="Verdana" w:hAnsi="Verdana"/>
          <w:b/>
          <w:bCs/>
          <w:sz w:val="22"/>
          <w:szCs w:val="22"/>
        </w:rPr>
        <w:t>.</w:t>
      </w:r>
    </w:p>
    <w:p w14:paraId="475035C0" w14:textId="3D2B9E57" w:rsidR="009628B2" w:rsidRPr="007A7B6D" w:rsidRDefault="009628B2" w:rsidP="009628B2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474FB78" w14:textId="7753A745" w:rsidR="00BC4B18" w:rsidRPr="007A7B6D" w:rsidRDefault="00480116" w:rsidP="4CB90D28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</w:pPr>
      <w:r w:rsidRPr="4CB90D28">
        <w:rPr>
          <w:rStyle w:val="normaltextrun"/>
          <w:rFonts w:ascii="Verdana" w:eastAsiaTheme="majorEastAsia" w:hAnsi="Verdana" w:cs="Segoe UI"/>
          <w:i/>
          <w:iCs/>
          <w:color w:val="201F1E"/>
          <w:sz w:val="22"/>
          <w:szCs w:val="22"/>
        </w:rPr>
        <w:t xml:space="preserve">Budapest, 2024. április </w:t>
      </w:r>
      <w:r w:rsidR="00DB4BB5">
        <w:rPr>
          <w:rStyle w:val="normaltextrun"/>
          <w:rFonts w:ascii="Verdana" w:eastAsiaTheme="majorEastAsia" w:hAnsi="Verdana" w:cs="Segoe UI"/>
          <w:i/>
          <w:iCs/>
          <w:color w:val="201F1E"/>
          <w:sz w:val="22"/>
          <w:szCs w:val="22"/>
        </w:rPr>
        <w:t>1</w:t>
      </w:r>
      <w:r w:rsidR="001B5D07">
        <w:rPr>
          <w:rStyle w:val="normaltextrun"/>
          <w:rFonts w:ascii="Verdana" w:eastAsiaTheme="majorEastAsia" w:hAnsi="Verdana" w:cs="Segoe UI"/>
          <w:i/>
          <w:iCs/>
          <w:color w:val="201F1E"/>
          <w:sz w:val="22"/>
          <w:szCs w:val="22"/>
        </w:rPr>
        <w:t>5</w:t>
      </w:r>
      <w:r w:rsidRPr="4CB90D28">
        <w:rPr>
          <w:rStyle w:val="normaltextrun"/>
          <w:rFonts w:ascii="Verdana" w:eastAsiaTheme="majorEastAsia" w:hAnsi="Verdana" w:cs="Segoe UI"/>
          <w:i/>
          <w:iCs/>
          <w:color w:val="201F1E"/>
          <w:sz w:val="22"/>
          <w:szCs w:val="22"/>
        </w:rPr>
        <w:t>.</w:t>
      </w:r>
      <w:r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 xml:space="preserve"> -</w:t>
      </w:r>
      <w:r w:rsidRPr="4CB90D28">
        <w:rPr>
          <w:rStyle w:val="normaltextrun"/>
          <w:rFonts w:ascii="Verdana" w:eastAsiaTheme="majorEastAsia" w:hAnsi="Verdana" w:cs="Segoe UI"/>
          <w:b/>
          <w:bCs/>
          <w:color w:val="201F1E"/>
          <w:sz w:val="22"/>
          <w:szCs w:val="22"/>
        </w:rPr>
        <w:t xml:space="preserve"> </w:t>
      </w:r>
      <w:bookmarkStart w:id="0" w:name="_GoBack"/>
      <w:r w:rsidR="009628B2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 xml:space="preserve">A </w:t>
      </w:r>
      <w:r w:rsidR="00215F36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>hazai</w:t>
      </w:r>
      <w:r w:rsidR="009628B2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 xml:space="preserve"> </w:t>
      </w:r>
      <w:r w:rsidR="006631B2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>tehetségek</w:t>
      </w:r>
      <w:r w:rsidR="009628B2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 xml:space="preserve"> elkötelezett támogatójaként</w:t>
      </w:r>
      <w:r w:rsidR="00215F36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 xml:space="preserve"> a Szentkirályi</w:t>
      </w:r>
      <w:r w:rsidR="00EB59E2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 xml:space="preserve"> a </w:t>
      </w:r>
      <w:r w:rsidR="00EB59E2" w:rsidRPr="4CB90D28">
        <w:rPr>
          <w:rStyle w:val="normaltextrun"/>
          <w:rFonts w:ascii="Verdana" w:eastAsiaTheme="majorEastAsia" w:hAnsi="Verdana" w:cs="Calibri"/>
          <w:color w:val="000000"/>
          <w:sz w:val="22"/>
          <w:szCs w:val="22"/>
          <w:shd w:val="clear" w:color="auto" w:fill="FFFFFF"/>
        </w:rPr>
        <w:t>korábbi évek</w:t>
      </w:r>
      <w:r w:rsidR="00912F1F" w:rsidRPr="4CB90D28">
        <w:rPr>
          <w:rStyle w:val="normaltextrun"/>
          <w:rFonts w:ascii="Verdana" w:eastAsiaTheme="majorEastAsia" w:hAnsi="Verdana" w:cs="Calibri"/>
          <w:color w:val="000000"/>
          <w:sz w:val="22"/>
          <w:szCs w:val="22"/>
          <w:shd w:val="clear" w:color="auto" w:fill="FFFFFF"/>
        </w:rPr>
        <w:t xml:space="preserve"> sikeres</w:t>
      </w:r>
      <w:r w:rsidR="00EB59E2" w:rsidRPr="4CB90D28">
        <w:rPr>
          <w:rStyle w:val="normaltextrun"/>
          <w:rFonts w:ascii="Verdana" w:eastAsiaTheme="majorEastAsia" w:hAnsi="Verdana" w:cs="Calibri"/>
          <w:color w:val="000000"/>
          <w:sz w:val="22"/>
          <w:szCs w:val="22"/>
          <w:shd w:val="clear" w:color="auto" w:fill="FFFFFF"/>
        </w:rPr>
        <w:t xml:space="preserve"> négy sport</w:t>
      </w:r>
      <w:r w:rsidR="00912F1F" w:rsidRPr="4CB90D28">
        <w:rPr>
          <w:rStyle w:val="normaltextrun"/>
          <w:rFonts w:ascii="Verdana" w:eastAsiaTheme="majorEastAsia" w:hAnsi="Verdana" w:cs="Calibri"/>
          <w:color w:val="000000"/>
          <w:sz w:val="22"/>
          <w:szCs w:val="22"/>
          <w:shd w:val="clear" w:color="auto" w:fill="FFFFFF"/>
        </w:rPr>
        <w:t xml:space="preserve"> és </w:t>
      </w:r>
      <w:r w:rsidR="00EB59E2" w:rsidRPr="4CB90D28">
        <w:rPr>
          <w:rStyle w:val="normaltextrun"/>
          <w:rFonts w:ascii="Verdana" w:eastAsiaTheme="majorEastAsia" w:hAnsi="Verdana" w:cs="Calibri"/>
          <w:color w:val="000000"/>
          <w:sz w:val="22"/>
          <w:szCs w:val="22"/>
          <w:shd w:val="clear" w:color="auto" w:fill="FFFFFF"/>
        </w:rPr>
        <w:t xml:space="preserve">egy divat </w:t>
      </w:r>
      <w:r w:rsidR="00912F1F" w:rsidRPr="4CB90D28">
        <w:rPr>
          <w:rStyle w:val="normaltextrun"/>
          <w:rFonts w:ascii="Verdana" w:eastAsiaTheme="majorEastAsia" w:hAnsi="Verdana" w:cs="Calibri"/>
          <w:color w:val="000000"/>
          <w:sz w:val="22"/>
          <w:szCs w:val="22"/>
          <w:shd w:val="clear" w:color="auto" w:fill="FFFFFF"/>
        </w:rPr>
        <w:t xml:space="preserve">tematikájú </w:t>
      </w:r>
      <w:r w:rsidR="00404D1A" w:rsidRPr="4CB90D28">
        <w:rPr>
          <w:rStyle w:val="normaltextrun"/>
          <w:rFonts w:ascii="Verdana" w:eastAsiaTheme="majorEastAsia" w:hAnsi="Verdana" w:cs="Calibri"/>
          <w:color w:val="000000"/>
          <w:sz w:val="22"/>
          <w:szCs w:val="22"/>
          <w:shd w:val="clear" w:color="auto" w:fill="FFFFFF"/>
        </w:rPr>
        <w:t>T</w:t>
      </w:r>
      <w:r w:rsidR="00657E51" w:rsidRPr="4CB90D28">
        <w:rPr>
          <w:rStyle w:val="normaltextrun"/>
          <w:rFonts w:ascii="Verdana" w:eastAsiaTheme="majorEastAsia" w:hAnsi="Verdana" w:cs="Calibri"/>
          <w:color w:val="000000"/>
          <w:sz w:val="22"/>
          <w:szCs w:val="22"/>
          <w:shd w:val="clear" w:color="auto" w:fill="FFFFFF"/>
        </w:rPr>
        <w:t>ehetség</w:t>
      </w:r>
      <w:r w:rsidR="00912F1F" w:rsidRPr="4CB90D28">
        <w:rPr>
          <w:rStyle w:val="normaltextrun"/>
          <w:rFonts w:ascii="Verdana" w:eastAsiaTheme="majorEastAsia" w:hAnsi="Verdana" w:cs="Calibri"/>
          <w:color w:val="000000"/>
          <w:sz w:val="22"/>
          <w:szCs w:val="22"/>
          <w:shd w:val="clear" w:color="auto" w:fill="FFFFFF"/>
        </w:rPr>
        <w:t>programját</w:t>
      </w:r>
      <w:r w:rsidR="00EB59E2" w:rsidRPr="4CB90D28">
        <w:rPr>
          <w:rStyle w:val="normaltextrun"/>
          <w:rFonts w:ascii="Verdana" w:eastAsiaTheme="majorEastAsia" w:hAnsi="Verdana" w:cs="Calibri"/>
          <w:color w:val="000000"/>
          <w:sz w:val="22"/>
          <w:szCs w:val="22"/>
          <w:shd w:val="clear" w:color="auto" w:fill="FFFFFF"/>
        </w:rPr>
        <w:t xml:space="preserve"> követően</w:t>
      </w:r>
      <w:r w:rsidR="006631B2" w:rsidRPr="4CB90D28">
        <w:rPr>
          <w:rStyle w:val="normaltextrun"/>
          <w:rFonts w:ascii="Verdana" w:eastAsiaTheme="majorEastAsia" w:hAnsi="Verdana" w:cs="Calibri"/>
          <w:color w:val="000000"/>
          <w:sz w:val="22"/>
          <w:szCs w:val="22"/>
          <w:shd w:val="clear" w:color="auto" w:fill="FFFFFF"/>
        </w:rPr>
        <w:t>,</w:t>
      </w:r>
      <w:r w:rsidR="00EB59E2" w:rsidRPr="4CB90D28">
        <w:rPr>
          <w:rStyle w:val="normaltextrun"/>
          <w:rFonts w:ascii="Verdana" w:eastAsiaTheme="majorEastAsia" w:hAnsi="Verdana" w:cs="Calibri"/>
          <w:color w:val="000000"/>
          <w:sz w:val="22"/>
          <w:szCs w:val="22"/>
          <w:shd w:val="clear" w:color="auto" w:fill="FFFFFF"/>
        </w:rPr>
        <w:t xml:space="preserve"> </w:t>
      </w:r>
      <w:r w:rsidR="00942244" w:rsidRPr="4CB90D28">
        <w:rPr>
          <w:rStyle w:val="normaltextrun"/>
          <w:rFonts w:ascii="Verdana" w:eastAsiaTheme="majorEastAsia" w:hAnsi="Verdana" w:cs="Calibri"/>
          <w:color w:val="000000"/>
          <w:sz w:val="22"/>
          <w:szCs w:val="22"/>
          <w:shd w:val="clear" w:color="auto" w:fill="FFFFFF"/>
        </w:rPr>
        <w:t>2024-ben</w:t>
      </w:r>
      <w:r w:rsidR="00EB59E2" w:rsidRPr="4CB90D28">
        <w:rPr>
          <w:rStyle w:val="normaltextrun"/>
          <w:rFonts w:ascii="Verdana" w:eastAsiaTheme="majorEastAsia" w:hAnsi="Verdana" w:cs="Calibri"/>
          <w:color w:val="000000"/>
          <w:sz w:val="22"/>
          <w:szCs w:val="22"/>
          <w:shd w:val="clear" w:color="auto" w:fill="FFFFFF"/>
        </w:rPr>
        <w:t xml:space="preserve"> </w:t>
      </w:r>
      <w:r w:rsidR="00817839" w:rsidRPr="4CB90D28">
        <w:rPr>
          <w:rStyle w:val="normaltextrun"/>
          <w:rFonts w:ascii="Verdana" w:eastAsiaTheme="majorEastAsia" w:hAnsi="Verdana" w:cs="Calibri"/>
          <w:color w:val="000000"/>
          <w:sz w:val="22"/>
          <w:szCs w:val="22"/>
          <w:shd w:val="clear" w:color="auto" w:fill="FFFFFF"/>
        </w:rPr>
        <w:t>ismét</w:t>
      </w:r>
      <w:r w:rsidR="0003609E" w:rsidRPr="4CB90D28">
        <w:rPr>
          <w:rStyle w:val="normaltextrun"/>
          <w:rFonts w:ascii="Verdana" w:eastAsiaTheme="majorEastAsia" w:hAnsi="Verdana" w:cs="Calibri"/>
          <w:color w:val="000000"/>
          <w:sz w:val="22"/>
          <w:szCs w:val="22"/>
          <w:shd w:val="clear" w:color="auto" w:fill="FFFFFF"/>
        </w:rPr>
        <w:t xml:space="preserve"> azt a célt tűzt</w:t>
      </w:r>
      <w:r w:rsidR="00BA1BBC" w:rsidRPr="4CB90D28">
        <w:rPr>
          <w:rStyle w:val="normaltextrun"/>
          <w:rFonts w:ascii="Verdana" w:eastAsiaTheme="majorEastAsia" w:hAnsi="Verdana" w:cs="Calibri"/>
          <w:color w:val="000000"/>
          <w:sz w:val="22"/>
          <w:szCs w:val="22"/>
          <w:shd w:val="clear" w:color="auto" w:fill="FFFFFF"/>
        </w:rPr>
        <w:t>e</w:t>
      </w:r>
      <w:r w:rsidR="0003609E" w:rsidRPr="4CB90D28">
        <w:rPr>
          <w:rStyle w:val="normaltextrun"/>
          <w:rFonts w:ascii="Verdana" w:eastAsiaTheme="majorEastAsia" w:hAnsi="Verdana" w:cs="Calibri"/>
          <w:color w:val="000000"/>
          <w:sz w:val="22"/>
          <w:szCs w:val="22"/>
          <w:shd w:val="clear" w:color="auto" w:fill="FFFFFF"/>
        </w:rPr>
        <w:t xml:space="preserve"> ki, hogy megtalálja és segítse</w:t>
      </w:r>
      <w:r w:rsidR="00EB59E2" w:rsidRPr="4CB90D28">
        <w:rPr>
          <w:rStyle w:val="normaltextrun"/>
          <w:rFonts w:ascii="Verdana" w:eastAsiaTheme="majorEastAsia" w:hAnsi="Verdana" w:cs="Calibri"/>
          <w:color w:val="000000"/>
          <w:sz w:val="22"/>
          <w:szCs w:val="22"/>
          <w:shd w:val="clear" w:color="auto" w:fill="FFFFFF"/>
        </w:rPr>
        <w:t xml:space="preserve"> </w:t>
      </w:r>
      <w:r w:rsidR="009628B2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 xml:space="preserve">a jövő </w:t>
      </w:r>
      <w:r w:rsidR="006612F5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>sport</w:t>
      </w:r>
      <w:r w:rsidR="009628B2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>bajnok</w:t>
      </w:r>
      <w:r w:rsidR="0041422F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>át</w:t>
      </w:r>
      <w:r w:rsidR="000D4811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 xml:space="preserve">, </w:t>
      </w:r>
      <w:r w:rsidR="00D116A5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>az idei évtől</w:t>
      </w:r>
      <w:r w:rsidR="006B33A5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 xml:space="preserve"> </w:t>
      </w:r>
      <w:r w:rsidR="00A436D2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>egy nagykövet</w:t>
      </w:r>
      <w:r w:rsidR="000D4811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>, Berki Krisztián</w:t>
      </w:r>
      <w:r w:rsidR="00F1568A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 xml:space="preserve"> közreműködésével</w:t>
      </w:r>
      <w:r w:rsidR="003B7554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>. Az olimpikon</w:t>
      </w:r>
      <w:r w:rsidR="00B9274A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 xml:space="preserve"> a program hosszú távú együttműködő partnereként ezentúl </w:t>
      </w:r>
      <w:r w:rsidR="000E7D4E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 xml:space="preserve">szakmai meglátásaival és a hazai sportéletről szerzett ismereteivel </w:t>
      </w:r>
      <w:r w:rsidR="00187EC0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 xml:space="preserve">nem csupán </w:t>
      </w:r>
      <w:r w:rsidR="00B0011B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>megsokszoroz</w:t>
      </w:r>
      <w:r w:rsidR="00C21DF3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>za</w:t>
      </w:r>
      <w:r w:rsidR="00187EC0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 xml:space="preserve"> a tudás</w:t>
      </w:r>
      <w:r w:rsidR="00951076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>t</w:t>
      </w:r>
      <w:r w:rsidR="00FA203F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 xml:space="preserve"> és a segítő szándék</w:t>
      </w:r>
      <w:r w:rsidR="00951076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>ot</w:t>
      </w:r>
      <w:r w:rsidR="00FA203F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 xml:space="preserve">, de </w:t>
      </w:r>
      <w:r w:rsidR="009E1D99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 xml:space="preserve">a példamutatás erejével </w:t>
      </w:r>
      <w:r w:rsidR="001D5188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 xml:space="preserve">valamennyi hazai fiatal </w:t>
      </w:r>
      <w:r w:rsidR="00807252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>sportoló</w:t>
      </w:r>
      <w:r w:rsidR="006F1346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>t</w:t>
      </w:r>
      <w:r w:rsidR="009E1D99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 xml:space="preserve"> arra bíztat, hogy </w:t>
      </w:r>
      <w:r w:rsidR="00DB02A4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>a következő szintre emeljék</w:t>
      </w:r>
      <w:r w:rsidR="009E1D99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 xml:space="preserve"> </w:t>
      </w:r>
      <w:r w:rsidR="0082359E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 xml:space="preserve">a </w:t>
      </w:r>
      <w:r w:rsidR="003F09BB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>bennük</w:t>
      </w:r>
      <w:r w:rsidR="0082359E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 xml:space="preserve"> szunnyadó </w:t>
      </w:r>
      <w:r w:rsidR="00807252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>talentum</w:t>
      </w:r>
      <w:r w:rsidR="009E1D99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>ot</w:t>
      </w:r>
      <w:r w:rsidR="00807252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 xml:space="preserve">. </w:t>
      </w:r>
      <w:r w:rsidR="00AB63A9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 xml:space="preserve">A </w:t>
      </w:r>
      <w:r w:rsidR="00C23A85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 xml:space="preserve">programra jelentkező fiatal sportolók közül </w:t>
      </w:r>
      <w:r w:rsidR="00B55AE4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 xml:space="preserve">hárman </w:t>
      </w:r>
      <w:r w:rsidR="00937E37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 xml:space="preserve">ugyanis </w:t>
      </w:r>
      <w:r w:rsidR="00AB63A9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>olyan anyagi támogatásban</w:t>
      </w:r>
      <w:r w:rsidR="00C23A85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 xml:space="preserve"> részesül</w:t>
      </w:r>
      <w:r w:rsidR="00F664F9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>nek</w:t>
      </w:r>
      <w:r w:rsidR="00C23A85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 xml:space="preserve">, </w:t>
      </w:r>
      <w:r w:rsidR="00AB63A9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>amellyel</w:t>
      </w:r>
      <w:r w:rsidR="00C23A85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 xml:space="preserve"> közelebb kerül</w:t>
      </w:r>
      <w:r w:rsidR="00AB63A9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>het</w:t>
      </w:r>
      <w:r w:rsidR="00A026B5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>nek</w:t>
      </w:r>
      <w:r w:rsidR="00C23A85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 xml:space="preserve"> jövőbeli céljai</w:t>
      </w:r>
      <w:r w:rsidR="00A026B5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>k</w:t>
      </w:r>
      <w:r w:rsidR="00C23A85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 xml:space="preserve"> eléréséhez</w:t>
      </w:r>
      <w:r w:rsidR="008368D8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 xml:space="preserve">. A zsűri által </w:t>
      </w:r>
      <w:r w:rsidR="0060612C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 xml:space="preserve">kiválasztott első három helyezett sorrendjéről a közönség szavazatai döntenek majd, az első helyezett </w:t>
      </w:r>
      <w:r w:rsidR="24A3AD84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>két</w:t>
      </w:r>
      <w:r w:rsidR="0060612C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 xml:space="preserve">millió forintot, a második </w:t>
      </w:r>
      <w:r w:rsidR="47EE8FD0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>egymillió</w:t>
      </w:r>
      <w:r w:rsidR="0060612C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 xml:space="preserve"> forintot, a harmadik pedig 500 ezer forintot</w:t>
      </w:r>
      <w:r w:rsidR="00C23A85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 xml:space="preserve"> </w:t>
      </w:r>
      <w:r w:rsidR="00A026B5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>vihet haza, nyeremény</w:t>
      </w:r>
      <w:r w:rsidR="00B75284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>üke</w:t>
      </w:r>
      <w:r w:rsidR="00A026B5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 xml:space="preserve">t a tehetségek pedig </w:t>
      </w:r>
      <w:r w:rsidR="00C23A85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>szabadon fordíthatj</w:t>
      </w:r>
      <w:r w:rsidR="00A026B5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>ák</w:t>
      </w:r>
      <w:r w:rsidR="00661BE3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 xml:space="preserve"> bármire, </w:t>
      </w:r>
      <w:r w:rsidR="00B24BC1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>a</w:t>
      </w:r>
      <w:r w:rsidR="00661BE3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>mivel növelheti</w:t>
      </w:r>
      <w:r w:rsidR="00A026B5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>k</w:t>
      </w:r>
      <w:r w:rsidR="00661BE3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 xml:space="preserve"> sportsikerei</w:t>
      </w:r>
      <w:r w:rsidR="00A026B5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>ket</w:t>
      </w:r>
      <w:r w:rsidR="00192C08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>, legyen szó</w:t>
      </w:r>
      <w:r w:rsidR="00C23A85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 xml:space="preserve"> edzőtáborok</w:t>
      </w:r>
      <w:r w:rsidR="008666BE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>ról</w:t>
      </w:r>
      <w:r w:rsidR="00C23A85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>, sporteszközök</w:t>
      </w:r>
      <w:r w:rsidR="008666BE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>ről</w:t>
      </w:r>
      <w:r w:rsidR="008E35A2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 xml:space="preserve"> vagy épp</w:t>
      </w:r>
      <w:r w:rsidR="00C23A85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 xml:space="preserve"> nevezési díjakr</w:t>
      </w:r>
      <w:r w:rsidR="008666BE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>ól</w:t>
      </w:r>
      <w:r w:rsidR="00C23A85" w:rsidRPr="4CB90D28"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  <w:t xml:space="preserve">. </w:t>
      </w:r>
    </w:p>
    <w:p w14:paraId="3C3CB707" w14:textId="77777777" w:rsidR="00051D97" w:rsidRPr="007A7B6D" w:rsidRDefault="00051D97" w:rsidP="009628B2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Verdana" w:eastAsiaTheme="majorEastAsia" w:hAnsi="Verdana" w:cs="Segoe UI"/>
          <w:color w:val="201F1E"/>
          <w:sz w:val="22"/>
          <w:szCs w:val="22"/>
        </w:rPr>
      </w:pPr>
    </w:p>
    <w:p w14:paraId="4626A438" w14:textId="7F4E23D8" w:rsidR="008E01AA" w:rsidRPr="00402354" w:rsidRDefault="00051D97" w:rsidP="009628B2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sz w:val="22"/>
          <w:szCs w:val="22"/>
          <w:shd w:val="clear" w:color="auto" w:fill="FFFFFF"/>
        </w:rPr>
      </w:pPr>
      <w:r w:rsidRPr="00402354">
        <w:rPr>
          <w:rStyle w:val="normaltextrun"/>
          <w:rFonts w:ascii="Verdana" w:eastAsiaTheme="majorEastAsia" w:hAnsi="Verdana" w:cs="Segoe UI"/>
          <w:i/>
          <w:iCs/>
          <w:sz w:val="22"/>
          <w:szCs w:val="22"/>
        </w:rPr>
        <w:t>„</w:t>
      </w:r>
      <w:r w:rsidR="00533696" w:rsidRPr="00402354">
        <w:rPr>
          <w:rStyle w:val="normaltextrun"/>
          <w:rFonts w:ascii="Verdana" w:eastAsiaTheme="majorEastAsia" w:hAnsi="Verdana" w:cs="Segoe UI"/>
          <w:i/>
          <w:iCs/>
          <w:sz w:val="22"/>
          <w:szCs w:val="22"/>
        </w:rPr>
        <w:t>Mivel</w:t>
      </w:r>
      <w:r w:rsidR="008E205F" w:rsidRPr="00402354">
        <w:rPr>
          <w:rStyle w:val="normaltextrun"/>
          <w:rFonts w:ascii="Verdana" w:eastAsiaTheme="majorEastAsia" w:hAnsi="Verdana" w:cs="Segoe UI"/>
          <w:i/>
          <w:iCs/>
          <w:sz w:val="22"/>
          <w:szCs w:val="22"/>
        </w:rPr>
        <w:t xml:space="preserve"> </w:t>
      </w:r>
      <w:r w:rsidR="003876E6" w:rsidRPr="00402354">
        <w:rPr>
          <w:rStyle w:val="normaltextrun"/>
          <w:rFonts w:ascii="Verdana" w:eastAsiaTheme="majorEastAsia" w:hAnsi="Verdana" w:cs="Segoe UI"/>
          <w:i/>
          <w:iCs/>
          <w:sz w:val="22"/>
          <w:szCs w:val="22"/>
        </w:rPr>
        <w:t xml:space="preserve">szívügyem </w:t>
      </w:r>
      <w:r w:rsidR="00B64E9C" w:rsidRPr="00402354">
        <w:rPr>
          <w:rFonts w:ascii="Verdana" w:hAnsi="Verdana"/>
          <w:i/>
          <w:iCs/>
          <w:sz w:val="22"/>
          <w:szCs w:val="22"/>
        </w:rPr>
        <w:t>az utánpótláskorú sportolók karrierjén</w:t>
      </w:r>
      <w:r w:rsidR="00E456F4" w:rsidRPr="00402354">
        <w:rPr>
          <w:rFonts w:ascii="Verdana" w:hAnsi="Verdana"/>
          <w:i/>
          <w:iCs/>
          <w:sz w:val="22"/>
          <w:szCs w:val="22"/>
        </w:rPr>
        <w:t>e</w:t>
      </w:r>
      <w:r w:rsidR="00B64E9C" w:rsidRPr="00402354">
        <w:rPr>
          <w:rFonts w:ascii="Verdana" w:hAnsi="Verdana"/>
          <w:i/>
          <w:iCs/>
          <w:sz w:val="22"/>
          <w:szCs w:val="22"/>
        </w:rPr>
        <w:t>k előmozdítás</w:t>
      </w:r>
      <w:r w:rsidR="00057B2E" w:rsidRPr="00402354">
        <w:rPr>
          <w:rFonts w:ascii="Verdana" w:hAnsi="Verdana"/>
          <w:i/>
          <w:iCs/>
          <w:sz w:val="22"/>
          <w:szCs w:val="22"/>
        </w:rPr>
        <w:t>a</w:t>
      </w:r>
      <w:r w:rsidR="00533696" w:rsidRPr="00402354">
        <w:rPr>
          <w:rFonts w:ascii="Verdana" w:hAnsi="Verdana"/>
          <w:i/>
          <w:iCs/>
          <w:sz w:val="22"/>
          <w:szCs w:val="22"/>
        </w:rPr>
        <w:t xml:space="preserve">, </w:t>
      </w:r>
      <w:r w:rsidR="00533696" w:rsidRPr="00402354">
        <w:rPr>
          <w:rStyle w:val="normaltextrun"/>
          <w:rFonts w:ascii="Verdana" w:eastAsiaTheme="majorEastAsia" w:hAnsi="Verdana" w:cs="Segoe UI"/>
          <w:i/>
          <w:iCs/>
          <w:sz w:val="22"/>
          <w:szCs w:val="22"/>
        </w:rPr>
        <w:t>nagy büszkeséggel tölt el, hogy a Szentkirályi Tehetségprogram nagykövete lehetek</w:t>
      </w:r>
      <w:r w:rsidR="00D16E42" w:rsidRPr="00402354">
        <w:rPr>
          <w:rFonts w:ascii="Verdana" w:hAnsi="Verdana"/>
          <w:i/>
          <w:iCs/>
          <w:sz w:val="22"/>
          <w:szCs w:val="22"/>
        </w:rPr>
        <w:t xml:space="preserve">. </w:t>
      </w:r>
      <w:r w:rsidR="006C6B82" w:rsidRPr="00402354">
        <w:rPr>
          <w:rFonts w:ascii="Verdana" w:hAnsi="Verdana"/>
          <w:i/>
          <w:iCs/>
          <w:sz w:val="22"/>
          <w:szCs w:val="22"/>
        </w:rPr>
        <w:t>Hiszek abban, hogy a sportban elért sikerekhez anyagi, fizikai</w:t>
      </w:r>
      <w:r w:rsidR="00431F49" w:rsidRPr="00402354">
        <w:rPr>
          <w:rFonts w:ascii="Verdana" w:hAnsi="Verdana"/>
          <w:i/>
          <w:iCs/>
          <w:sz w:val="22"/>
          <w:szCs w:val="22"/>
        </w:rPr>
        <w:t>, érzelmi</w:t>
      </w:r>
      <w:r w:rsidR="006C6B82" w:rsidRPr="00402354">
        <w:rPr>
          <w:rFonts w:ascii="Verdana" w:hAnsi="Verdana"/>
          <w:i/>
          <w:iCs/>
          <w:sz w:val="22"/>
          <w:szCs w:val="22"/>
        </w:rPr>
        <w:t xml:space="preserve"> és mentális támogatásra is szükség van. </w:t>
      </w:r>
      <w:r w:rsidR="006B06ED" w:rsidRPr="00402354">
        <w:rPr>
          <w:rFonts w:ascii="Verdana" w:hAnsi="Verdana"/>
          <w:i/>
          <w:iCs/>
          <w:sz w:val="22"/>
          <w:szCs w:val="22"/>
        </w:rPr>
        <w:t>Az edző</w:t>
      </w:r>
      <w:r w:rsidR="00571661" w:rsidRPr="00402354">
        <w:rPr>
          <w:rFonts w:ascii="Verdana" w:hAnsi="Verdana"/>
          <w:i/>
          <w:iCs/>
          <w:sz w:val="22"/>
          <w:szCs w:val="22"/>
        </w:rPr>
        <w:t xml:space="preserve"> segít</w:t>
      </w:r>
      <w:r w:rsidR="00272988" w:rsidRPr="00402354">
        <w:rPr>
          <w:rFonts w:ascii="Verdana" w:hAnsi="Verdana"/>
          <w:i/>
          <w:iCs/>
          <w:sz w:val="22"/>
          <w:szCs w:val="22"/>
        </w:rPr>
        <w:t xml:space="preserve"> a megfelelő</w:t>
      </w:r>
      <w:r w:rsidR="002E57D7" w:rsidRPr="00402354">
        <w:rPr>
          <w:rFonts w:ascii="Verdana" w:hAnsi="Verdana"/>
          <w:i/>
          <w:iCs/>
          <w:sz w:val="22"/>
          <w:szCs w:val="22"/>
        </w:rPr>
        <w:t xml:space="preserve"> fizikum</w:t>
      </w:r>
      <w:r w:rsidR="00272988" w:rsidRPr="00402354">
        <w:rPr>
          <w:rFonts w:ascii="Verdana" w:hAnsi="Verdana"/>
          <w:i/>
          <w:iCs/>
          <w:sz w:val="22"/>
          <w:szCs w:val="22"/>
        </w:rPr>
        <w:t xml:space="preserve"> elérésben, a </w:t>
      </w:r>
      <w:r w:rsidR="006B45B0" w:rsidRPr="00402354">
        <w:rPr>
          <w:rFonts w:ascii="Verdana" w:hAnsi="Verdana"/>
          <w:i/>
          <w:iCs/>
          <w:sz w:val="22"/>
          <w:szCs w:val="22"/>
        </w:rPr>
        <w:t>gyakorlatok tökéletesítésében és a ránk szabott versenystratégia felállításában</w:t>
      </w:r>
      <w:r w:rsidR="00AE3D1F" w:rsidRPr="00402354">
        <w:rPr>
          <w:rFonts w:ascii="Verdana" w:hAnsi="Verdana"/>
          <w:i/>
          <w:iCs/>
          <w:sz w:val="22"/>
          <w:szCs w:val="22"/>
        </w:rPr>
        <w:t>,</w:t>
      </w:r>
      <w:r w:rsidR="006B45B0" w:rsidRPr="00402354">
        <w:rPr>
          <w:rFonts w:ascii="Verdana" w:hAnsi="Verdana"/>
          <w:i/>
          <w:iCs/>
          <w:sz w:val="22"/>
          <w:szCs w:val="22"/>
        </w:rPr>
        <w:t xml:space="preserve"> </w:t>
      </w:r>
      <w:r w:rsidR="00D2354B" w:rsidRPr="00402354">
        <w:rPr>
          <w:rFonts w:ascii="Verdana" w:hAnsi="Verdana"/>
          <w:i/>
          <w:iCs/>
          <w:sz w:val="22"/>
          <w:szCs w:val="22"/>
        </w:rPr>
        <w:t xml:space="preserve">az anyagi hozzájárulással lehetőséget kapunk </w:t>
      </w:r>
      <w:r w:rsidR="00416A97" w:rsidRPr="00402354">
        <w:rPr>
          <w:rFonts w:ascii="Verdana" w:hAnsi="Verdana"/>
          <w:i/>
          <w:iCs/>
          <w:sz w:val="22"/>
          <w:szCs w:val="22"/>
        </w:rPr>
        <w:t xml:space="preserve">önmagunk fejlesztésének kiaknázására, </w:t>
      </w:r>
      <w:r w:rsidR="006B06ED" w:rsidRPr="00402354">
        <w:rPr>
          <w:rFonts w:ascii="Verdana" w:hAnsi="Verdana"/>
          <w:i/>
          <w:iCs/>
          <w:sz w:val="22"/>
          <w:szCs w:val="22"/>
        </w:rPr>
        <w:t xml:space="preserve">a szeretteink </w:t>
      </w:r>
      <w:r w:rsidR="004337E4" w:rsidRPr="00402354">
        <w:rPr>
          <w:rFonts w:ascii="Verdana" w:hAnsi="Verdana"/>
          <w:i/>
          <w:iCs/>
          <w:sz w:val="22"/>
          <w:szCs w:val="22"/>
        </w:rPr>
        <w:t>támogatása lendít túl a nehezebb időszakok</w:t>
      </w:r>
      <w:r w:rsidR="00D2354B" w:rsidRPr="00402354">
        <w:rPr>
          <w:rFonts w:ascii="Verdana" w:hAnsi="Verdana"/>
          <w:i/>
          <w:iCs/>
          <w:sz w:val="22"/>
          <w:szCs w:val="22"/>
        </w:rPr>
        <w:t>on</w:t>
      </w:r>
      <w:r w:rsidR="0012421C" w:rsidRPr="00402354">
        <w:rPr>
          <w:rFonts w:ascii="Verdana" w:hAnsi="Verdana"/>
          <w:i/>
          <w:iCs/>
          <w:sz w:val="22"/>
          <w:szCs w:val="22"/>
        </w:rPr>
        <w:t xml:space="preserve">, </w:t>
      </w:r>
      <w:r w:rsidR="00242F0D" w:rsidRPr="00402354">
        <w:rPr>
          <w:rFonts w:ascii="Verdana" w:hAnsi="Verdana"/>
          <w:i/>
          <w:iCs/>
          <w:sz w:val="22"/>
          <w:szCs w:val="22"/>
        </w:rPr>
        <w:t>a példaképek</w:t>
      </w:r>
      <w:r w:rsidR="00BA2E44" w:rsidRPr="00402354">
        <w:rPr>
          <w:rFonts w:ascii="Verdana" w:hAnsi="Verdana"/>
          <w:i/>
          <w:iCs/>
          <w:sz w:val="22"/>
          <w:szCs w:val="22"/>
        </w:rPr>
        <w:t xml:space="preserve"> </w:t>
      </w:r>
      <w:r w:rsidR="00B0637F" w:rsidRPr="00402354">
        <w:rPr>
          <w:rFonts w:ascii="Verdana" w:hAnsi="Verdana"/>
          <w:i/>
          <w:iCs/>
          <w:sz w:val="22"/>
          <w:szCs w:val="22"/>
        </w:rPr>
        <w:t>pedig</w:t>
      </w:r>
      <w:r w:rsidR="00F67F12" w:rsidRPr="00402354">
        <w:rPr>
          <w:rFonts w:ascii="Verdana" w:hAnsi="Verdana"/>
          <w:i/>
          <w:iCs/>
          <w:sz w:val="22"/>
          <w:szCs w:val="22"/>
        </w:rPr>
        <w:t xml:space="preserve"> </w:t>
      </w:r>
      <w:r w:rsidR="003254C3" w:rsidRPr="00402354">
        <w:rPr>
          <w:rFonts w:ascii="Verdana" w:hAnsi="Verdana"/>
          <w:i/>
          <w:iCs/>
          <w:sz w:val="22"/>
          <w:szCs w:val="22"/>
        </w:rPr>
        <w:t xml:space="preserve">arra sarkallnak, hogy minden egyes alkalommal </w:t>
      </w:r>
      <w:r w:rsidR="00BA2E44" w:rsidRPr="00402354">
        <w:rPr>
          <w:rFonts w:ascii="Verdana" w:hAnsi="Verdana"/>
          <w:i/>
          <w:iCs/>
          <w:sz w:val="22"/>
          <w:szCs w:val="22"/>
        </w:rPr>
        <w:t xml:space="preserve">megpróbáljuk átlépni a teljesítőképességünk határát. </w:t>
      </w:r>
      <w:r w:rsidR="00214556" w:rsidRPr="00402354">
        <w:rPr>
          <w:rFonts w:ascii="Verdana" w:hAnsi="Verdana"/>
          <w:i/>
          <w:iCs/>
          <w:sz w:val="22"/>
          <w:szCs w:val="22"/>
        </w:rPr>
        <w:t>A szakmai meglátásaim mellett ezt szeretném képviselni</w:t>
      </w:r>
      <w:r w:rsidR="00A32E64" w:rsidRPr="00402354">
        <w:rPr>
          <w:rFonts w:ascii="Verdana" w:hAnsi="Verdana"/>
          <w:i/>
          <w:iCs/>
          <w:sz w:val="22"/>
          <w:szCs w:val="22"/>
        </w:rPr>
        <w:t>, mint nagykövet</w:t>
      </w:r>
      <w:r w:rsidR="009D0117" w:rsidRPr="00402354">
        <w:rPr>
          <w:rFonts w:ascii="Verdana" w:hAnsi="Verdana"/>
          <w:i/>
          <w:iCs/>
          <w:sz w:val="22"/>
          <w:szCs w:val="22"/>
        </w:rPr>
        <w:t>”</w:t>
      </w:r>
      <w:r w:rsidR="009D0117" w:rsidRPr="00402354">
        <w:rPr>
          <w:rFonts w:ascii="Verdana" w:hAnsi="Verdana"/>
          <w:sz w:val="22"/>
          <w:szCs w:val="22"/>
        </w:rPr>
        <w:t xml:space="preserve"> </w:t>
      </w:r>
      <w:r w:rsidR="00F52E64" w:rsidRPr="00402354">
        <w:rPr>
          <w:rFonts w:ascii="Verdana" w:hAnsi="Verdana"/>
          <w:sz w:val="22"/>
          <w:szCs w:val="22"/>
        </w:rPr>
        <w:t>–</w:t>
      </w:r>
      <w:r w:rsidR="009D0117" w:rsidRPr="00402354">
        <w:rPr>
          <w:rFonts w:ascii="Verdana" w:hAnsi="Verdana"/>
          <w:sz w:val="22"/>
          <w:szCs w:val="22"/>
        </w:rPr>
        <w:t xml:space="preserve"> </w:t>
      </w:r>
      <w:r w:rsidR="00F52E64" w:rsidRPr="00402354">
        <w:rPr>
          <w:rFonts w:ascii="Verdana" w:hAnsi="Verdana"/>
          <w:sz w:val="22"/>
          <w:szCs w:val="22"/>
        </w:rPr>
        <w:t>mondta Berki Krisztián</w:t>
      </w:r>
      <w:r w:rsidR="00741E43" w:rsidRPr="00402354">
        <w:rPr>
          <w:rFonts w:ascii="Verdana" w:hAnsi="Verdana"/>
          <w:sz w:val="22"/>
          <w:szCs w:val="22"/>
        </w:rPr>
        <w:t xml:space="preserve"> </w:t>
      </w:r>
      <w:r w:rsidR="00741E43" w:rsidRPr="00402354">
        <w:rPr>
          <w:rFonts w:ascii="Verdana" w:hAnsi="Verdana" w:cs="Arial"/>
          <w:sz w:val="22"/>
          <w:szCs w:val="22"/>
          <w:shd w:val="clear" w:color="auto" w:fill="FFFFFF"/>
        </w:rPr>
        <w:t xml:space="preserve">olimpiai bajnok, háromszoros világbajnok és hatszoros Európa-bajnok </w:t>
      </w:r>
      <w:r w:rsidR="008E01AA" w:rsidRPr="00402354">
        <w:rPr>
          <w:rFonts w:ascii="Verdana" w:hAnsi="Verdana" w:cs="Arial"/>
          <w:sz w:val="22"/>
          <w:szCs w:val="22"/>
          <w:shd w:val="clear" w:color="auto" w:fill="FFFFFF"/>
        </w:rPr>
        <w:t>tornász.</w:t>
      </w:r>
    </w:p>
    <w:p w14:paraId="0403F40C" w14:textId="78894B9C" w:rsidR="009628B2" w:rsidRPr="007A7B6D" w:rsidRDefault="009628B2" w:rsidP="009628B2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A7B6D">
        <w:rPr>
          <w:rStyle w:val="eop"/>
          <w:rFonts w:ascii="Calibri" w:eastAsiaTheme="majorEastAsia" w:hAnsi="Calibri" w:cs="Calibri"/>
          <w:color w:val="201F1E"/>
          <w:sz w:val="22"/>
          <w:szCs w:val="22"/>
        </w:rPr>
        <w:t> </w:t>
      </w:r>
    </w:p>
    <w:p w14:paraId="1B6430C2" w14:textId="3BA43850" w:rsidR="00E31831" w:rsidRDefault="009628B2" w:rsidP="5789BB89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Verdana" w:hAnsi="Verdana" w:cs="Arial"/>
          <w:color w:val="000000" w:themeColor="text1"/>
          <w:sz w:val="22"/>
          <w:szCs w:val="22"/>
          <w:shd w:val="clear" w:color="auto" w:fill="FFFFFF"/>
        </w:rPr>
      </w:pPr>
      <w:r w:rsidRPr="5789BB89">
        <w:rPr>
          <w:rStyle w:val="normaltextrun"/>
          <w:rFonts w:ascii="Verdana" w:eastAsiaTheme="majorEastAsia" w:hAnsi="Verdana" w:cs="Segoe UI"/>
          <w:color w:val="000000" w:themeColor="text1"/>
          <w:sz w:val="22"/>
          <w:szCs w:val="22"/>
        </w:rPr>
        <w:lastRenderedPageBreak/>
        <w:t xml:space="preserve">Az idei programban </w:t>
      </w:r>
      <w:r w:rsidR="00A0626B" w:rsidRPr="5789BB89">
        <w:rPr>
          <w:rStyle w:val="normaltextrun"/>
          <w:rFonts w:ascii="Verdana" w:eastAsiaTheme="majorEastAsia" w:hAnsi="Verdana" w:cs="Segoe UI"/>
          <w:color w:val="000000" w:themeColor="text1"/>
          <w:sz w:val="22"/>
          <w:szCs w:val="22"/>
        </w:rPr>
        <w:t>a nyári olimpia</w:t>
      </w:r>
      <w:r w:rsidR="002C5E57" w:rsidRPr="5789BB89">
        <w:rPr>
          <w:rStyle w:val="normaltextrun"/>
          <w:rFonts w:ascii="Verdana" w:eastAsiaTheme="majorEastAsia" w:hAnsi="Verdana" w:cs="Segoe UI"/>
          <w:color w:val="000000" w:themeColor="text1"/>
          <w:sz w:val="22"/>
          <w:szCs w:val="22"/>
        </w:rPr>
        <w:t>i sportágak</w:t>
      </w:r>
      <w:r w:rsidR="00065C72" w:rsidRPr="5789BB89">
        <w:rPr>
          <w:rStyle w:val="normaltextrun"/>
          <w:rFonts w:ascii="Verdana" w:eastAsiaTheme="majorEastAsia" w:hAnsi="Verdana" w:cs="Segoe UI"/>
          <w:color w:val="000000" w:themeColor="text1"/>
          <w:sz w:val="22"/>
          <w:szCs w:val="22"/>
        </w:rPr>
        <w:t>ban tehetséges</w:t>
      </w:r>
      <w:r w:rsidR="002C5E57" w:rsidRPr="5789BB89">
        <w:rPr>
          <w:rStyle w:val="normaltextrun"/>
          <w:rFonts w:ascii="Verdana" w:eastAsiaTheme="majorEastAsia" w:hAnsi="Verdana" w:cs="Segoe UI"/>
          <w:color w:val="000000" w:themeColor="text1"/>
          <w:sz w:val="22"/>
          <w:szCs w:val="22"/>
        </w:rPr>
        <w:t xml:space="preserve"> </w:t>
      </w:r>
      <w:r w:rsidRPr="5789BB89">
        <w:rPr>
          <w:rStyle w:val="normaltextrun"/>
          <w:rFonts w:ascii="Verdana" w:eastAsiaTheme="majorEastAsia" w:hAnsi="Verdana" w:cs="Segoe UI"/>
          <w:color w:val="000000" w:themeColor="text1"/>
          <w:sz w:val="22"/>
          <w:szCs w:val="22"/>
        </w:rPr>
        <w:t xml:space="preserve">14-18 éves </w:t>
      </w:r>
      <w:r w:rsidR="00065C72" w:rsidRPr="5789BB89">
        <w:rPr>
          <w:rStyle w:val="normaltextrun"/>
          <w:rFonts w:ascii="Verdana" w:eastAsiaTheme="majorEastAsia" w:hAnsi="Verdana" w:cs="Segoe UI"/>
          <w:color w:val="000000" w:themeColor="text1"/>
          <w:sz w:val="22"/>
          <w:szCs w:val="22"/>
        </w:rPr>
        <w:t>utánpótlás-</w:t>
      </w:r>
      <w:r w:rsidR="002C5E57" w:rsidRPr="5789BB89">
        <w:rPr>
          <w:rStyle w:val="normaltextrun"/>
          <w:rFonts w:ascii="Verdana" w:eastAsiaTheme="majorEastAsia" w:hAnsi="Verdana" w:cs="Segoe UI"/>
          <w:color w:val="000000" w:themeColor="text1"/>
          <w:sz w:val="22"/>
          <w:szCs w:val="22"/>
        </w:rPr>
        <w:t xml:space="preserve">sportolók </w:t>
      </w:r>
      <w:r w:rsidRPr="5789BB89">
        <w:rPr>
          <w:rStyle w:val="normaltextrun"/>
          <w:rFonts w:ascii="Verdana" w:eastAsiaTheme="majorEastAsia" w:hAnsi="Verdana" w:cs="Segoe UI"/>
          <w:color w:val="000000" w:themeColor="text1"/>
          <w:sz w:val="22"/>
          <w:szCs w:val="22"/>
        </w:rPr>
        <w:t>jelentkezését várják.</w:t>
      </w:r>
      <w:r w:rsidR="00FD4D00" w:rsidRPr="5789BB89">
        <w:rPr>
          <w:rStyle w:val="normaltextrun"/>
          <w:rFonts w:ascii="Verdana" w:eastAsiaTheme="majorEastAsia" w:hAnsi="Verdana" w:cs="Segoe UI"/>
          <w:color w:val="000000" w:themeColor="text1"/>
          <w:sz w:val="22"/>
          <w:szCs w:val="22"/>
        </w:rPr>
        <w:t xml:space="preserve"> P</w:t>
      </w:r>
      <w:r w:rsidRPr="5789BB89">
        <w:rPr>
          <w:rStyle w:val="normaltextrun"/>
          <w:rFonts w:ascii="Verdana" w:eastAsiaTheme="majorEastAsia" w:hAnsi="Verdana" w:cs="Segoe UI"/>
          <w:color w:val="000000" w:themeColor="text1"/>
          <w:sz w:val="22"/>
          <w:szCs w:val="22"/>
        </w:rPr>
        <w:t xml:space="preserve">ályázataikat </w:t>
      </w:r>
      <w:r w:rsidR="0031433B" w:rsidRPr="5789BB89">
        <w:rPr>
          <w:rStyle w:val="normaltextrun"/>
          <w:rFonts w:ascii="Verdana" w:eastAsiaTheme="majorEastAsia" w:hAnsi="Verdana" w:cs="Segoe UI"/>
          <w:color w:val="000000" w:themeColor="text1"/>
          <w:sz w:val="22"/>
          <w:szCs w:val="22"/>
        </w:rPr>
        <w:t xml:space="preserve">május </w:t>
      </w:r>
      <w:r w:rsidR="00FD4D00" w:rsidRPr="5789BB89">
        <w:rPr>
          <w:rStyle w:val="normaltextrun"/>
          <w:rFonts w:ascii="Verdana" w:eastAsiaTheme="majorEastAsia" w:hAnsi="Verdana" w:cs="Segoe UI"/>
          <w:color w:val="000000" w:themeColor="text1"/>
          <w:sz w:val="22"/>
          <w:szCs w:val="22"/>
        </w:rPr>
        <w:t>8</w:t>
      </w:r>
      <w:r w:rsidR="00376DB8" w:rsidRPr="5789BB89">
        <w:rPr>
          <w:rStyle w:val="normaltextrun"/>
          <w:rFonts w:ascii="Verdana" w:eastAsiaTheme="majorEastAsia" w:hAnsi="Verdana" w:cs="Segoe UI"/>
          <w:color w:val="000000" w:themeColor="text1"/>
          <w:sz w:val="22"/>
          <w:szCs w:val="22"/>
        </w:rPr>
        <w:t>-ig</w:t>
      </w:r>
      <w:r w:rsidRPr="5789BB89">
        <w:rPr>
          <w:rStyle w:val="normaltextrun"/>
          <w:rFonts w:ascii="Verdana" w:eastAsiaTheme="majorEastAsia" w:hAnsi="Verdana" w:cs="Segoe UI"/>
          <w:color w:val="000000" w:themeColor="text1"/>
          <w:sz w:val="22"/>
          <w:szCs w:val="22"/>
        </w:rPr>
        <w:t xml:space="preserve"> </w:t>
      </w:r>
      <w:r w:rsidR="00FD4D00" w:rsidRPr="5789BB89">
        <w:rPr>
          <w:rStyle w:val="normaltextrun"/>
          <w:rFonts w:ascii="Verdana" w:eastAsiaTheme="majorEastAsia" w:hAnsi="Verdana" w:cs="Segoe UI"/>
          <w:color w:val="000000" w:themeColor="text1"/>
          <w:sz w:val="22"/>
          <w:szCs w:val="22"/>
        </w:rPr>
        <w:t>adhatják le</w:t>
      </w:r>
      <w:r w:rsidRPr="5789BB89">
        <w:rPr>
          <w:rStyle w:val="normaltextrun"/>
          <w:rFonts w:ascii="Verdana" w:eastAsiaTheme="majorEastAsia" w:hAnsi="Verdana" w:cs="Segoe UI"/>
          <w:color w:val="000000" w:themeColor="text1"/>
          <w:sz w:val="22"/>
          <w:szCs w:val="22"/>
        </w:rPr>
        <w:t xml:space="preserve"> a </w:t>
      </w:r>
      <w:hyperlink r:id="rId10" w:tgtFrame="_blank" w:history="1">
        <w:r w:rsidRPr="5789BB89">
          <w:rPr>
            <w:rStyle w:val="normaltextrun"/>
            <w:rFonts w:ascii="Verdana" w:eastAsiaTheme="majorEastAsia" w:hAnsi="Verdana" w:cs="Segoe UI"/>
            <w:color w:val="0070C0"/>
            <w:sz w:val="22"/>
            <w:szCs w:val="22"/>
            <w:u w:val="single"/>
          </w:rPr>
          <w:t>www.szentkiralyi.hu/tehetsegek</w:t>
        </w:r>
      </w:hyperlink>
      <w:r w:rsidRPr="5789BB89">
        <w:rPr>
          <w:rStyle w:val="normaltextrun"/>
          <w:rFonts w:ascii="Verdana" w:eastAsiaTheme="majorEastAsia" w:hAnsi="Verdana" w:cs="Segoe UI"/>
          <w:color w:val="000000" w:themeColor="text1"/>
          <w:sz w:val="22"/>
          <w:szCs w:val="22"/>
        </w:rPr>
        <w:t> oldalon keresztül</w:t>
      </w:r>
      <w:r w:rsidR="00A44854" w:rsidRPr="5789BB89">
        <w:rPr>
          <w:rStyle w:val="normaltextrun"/>
          <w:rFonts w:ascii="Verdana" w:eastAsiaTheme="majorEastAsia" w:hAnsi="Verdana" w:cs="Segoe UI"/>
          <w:color w:val="000000" w:themeColor="text1"/>
          <w:sz w:val="22"/>
          <w:szCs w:val="22"/>
        </w:rPr>
        <w:t>, ahol a jelentkezés pontos részleteit is megtalálják.</w:t>
      </w:r>
      <w:r w:rsidRPr="5789BB89">
        <w:rPr>
          <w:rStyle w:val="normaltextrun"/>
          <w:rFonts w:ascii="Verdana" w:eastAsiaTheme="majorEastAsia" w:hAnsi="Verdana" w:cs="Segoe UI"/>
          <w:color w:val="000000" w:themeColor="text1"/>
          <w:sz w:val="22"/>
          <w:szCs w:val="22"/>
        </w:rPr>
        <w:t xml:space="preserve"> A </w:t>
      </w:r>
      <w:r w:rsidR="001D6F78" w:rsidRPr="5789BB89">
        <w:rPr>
          <w:rStyle w:val="normaltextrun"/>
          <w:rFonts w:ascii="Verdana" w:eastAsiaTheme="majorEastAsia" w:hAnsi="Verdana" w:cs="Segoe UI"/>
          <w:color w:val="000000" w:themeColor="text1"/>
          <w:sz w:val="22"/>
          <w:szCs w:val="22"/>
        </w:rPr>
        <w:t>pályázó</w:t>
      </w:r>
      <w:r w:rsidR="00BC5953" w:rsidRPr="5789BB89">
        <w:rPr>
          <w:rStyle w:val="normaltextrun"/>
          <w:rFonts w:ascii="Verdana" w:eastAsiaTheme="majorEastAsia" w:hAnsi="Verdana" w:cs="Segoe UI"/>
          <w:color w:val="000000" w:themeColor="text1"/>
          <w:sz w:val="22"/>
          <w:szCs w:val="22"/>
        </w:rPr>
        <w:t xml:space="preserve">k </w:t>
      </w:r>
      <w:r w:rsidRPr="5789BB89">
        <w:rPr>
          <w:rStyle w:val="normaltextrun"/>
          <w:rFonts w:ascii="Verdana" w:eastAsiaTheme="majorEastAsia" w:hAnsi="Verdana" w:cs="Segoe UI"/>
          <w:color w:val="000000" w:themeColor="text1"/>
          <w:sz w:val="22"/>
          <w:szCs w:val="22"/>
        </w:rPr>
        <w:t xml:space="preserve">közül </w:t>
      </w:r>
      <w:r w:rsidR="001D6F78" w:rsidRPr="007A7B6D">
        <w:rPr>
          <w:rFonts w:ascii="Verdana" w:hAnsi="Verdana"/>
          <w:color w:val="000000" w:themeColor="text1"/>
          <w:sz w:val="22"/>
          <w:szCs w:val="22"/>
        </w:rPr>
        <w:t xml:space="preserve">az öttagú zsűri - Berki Krisztián a </w:t>
      </w:r>
      <w:r w:rsidR="001D6F78" w:rsidRPr="5789BB89">
        <w:rPr>
          <w:rStyle w:val="normaltextrun"/>
          <w:rFonts w:ascii="Verdana" w:eastAsiaTheme="majorEastAsia" w:hAnsi="Verdana" w:cs="Calibri"/>
          <w:color w:val="000000" w:themeColor="text1"/>
          <w:sz w:val="22"/>
          <w:szCs w:val="22"/>
          <w:shd w:val="clear" w:color="auto" w:fill="FFFFFF"/>
        </w:rPr>
        <w:t>Magyar Tornaszövetség sportigazgatója, ötkarikás bajnok</w:t>
      </w:r>
      <w:r w:rsidR="001D6F78" w:rsidRPr="007A7B6D">
        <w:rPr>
          <w:rFonts w:ascii="Verdana" w:hAnsi="Verdana"/>
          <w:color w:val="000000" w:themeColor="text1"/>
          <w:sz w:val="22"/>
          <w:szCs w:val="22"/>
        </w:rPr>
        <w:t xml:space="preserve">, Balogh Levente a </w:t>
      </w:r>
      <w:r w:rsidR="001D6F78" w:rsidRPr="5789BB89">
        <w:rPr>
          <w:rStyle w:val="normaltextrun"/>
          <w:rFonts w:ascii="Verdana" w:eastAsiaTheme="majorEastAsia" w:hAnsi="Verdana" w:cs="Calibri"/>
          <w:color w:val="000000" w:themeColor="text1"/>
          <w:sz w:val="22"/>
          <w:szCs w:val="22"/>
          <w:bdr w:val="none" w:sz="0" w:space="0" w:color="auto" w:frame="1"/>
        </w:rPr>
        <w:t>Szentkirályi Magyarország</w:t>
      </w:r>
      <w:r w:rsidR="251E21B1" w:rsidRPr="5789BB89">
        <w:rPr>
          <w:rStyle w:val="normaltextrun"/>
          <w:rFonts w:ascii="Verdana" w:eastAsiaTheme="majorEastAsia" w:hAnsi="Verdana" w:cs="Calibri"/>
          <w:color w:val="000000" w:themeColor="text1"/>
          <w:sz w:val="22"/>
          <w:szCs w:val="22"/>
          <w:bdr w:val="none" w:sz="0" w:space="0" w:color="auto" w:frame="1"/>
        </w:rPr>
        <w:t xml:space="preserve"> elnöke,</w:t>
      </w:r>
      <w:r w:rsidR="001D6F78" w:rsidRPr="007A7B6D">
        <w:rPr>
          <w:rFonts w:ascii="Verdana" w:hAnsi="Verdana" w:cs="Arial"/>
          <w:color w:val="000000" w:themeColor="text1"/>
          <w:sz w:val="22"/>
          <w:szCs w:val="22"/>
          <w:shd w:val="clear" w:color="auto" w:fill="FFFFFF"/>
        </w:rPr>
        <w:t xml:space="preserve"> Nagy Tímea olimpiai bajnok vívó, Fábián László a M</w:t>
      </w:r>
      <w:r w:rsidR="009C01B0">
        <w:rPr>
          <w:rFonts w:ascii="Verdana" w:hAnsi="Verdana"/>
          <w:color w:val="000000" w:themeColor="text1"/>
          <w:sz w:val="22"/>
          <w:szCs w:val="22"/>
        </w:rPr>
        <w:t xml:space="preserve">agyar </w:t>
      </w:r>
      <w:r w:rsidR="001D6F78" w:rsidRPr="007A7B6D">
        <w:rPr>
          <w:rFonts w:ascii="Verdana" w:hAnsi="Verdana"/>
          <w:color w:val="000000" w:themeColor="text1"/>
          <w:sz w:val="22"/>
          <w:szCs w:val="22"/>
        </w:rPr>
        <w:t>O</w:t>
      </w:r>
      <w:r w:rsidR="009C01B0">
        <w:rPr>
          <w:rFonts w:ascii="Verdana" w:hAnsi="Verdana"/>
          <w:color w:val="000000" w:themeColor="text1"/>
          <w:sz w:val="22"/>
          <w:szCs w:val="22"/>
        </w:rPr>
        <w:t xml:space="preserve">limpiai </w:t>
      </w:r>
      <w:r w:rsidR="001D6F78" w:rsidRPr="007A7B6D">
        <w:rPr>
          <w:rFonts w:ascii="Verdana" w:hAnsi="Verdana"/>
          <w:color w:val="000000" w:themeColor="text1"/>
          <w:sz w:val="22"/>
          <w:szCs w:val="22"/>
        </w:rPr>
        <w:t>B</w:t>
      </w:r>
      <w:r w:rsidR="009C01B0">
        <w:rPr>
          <w:rFonts w:ascii="Verdana" w:hAnsi="Verdana"/>
          <w:color w:val="000000" w:themeColor="text1"/>
          <w:sz w:val="22"/>
          <w:szCs w:val="22"/>
        </w:rPr>
        <w:t>izottság</w:t>
      </w:r>
      <w:r w:rsidR="001D6F78" w:rsidRPr="007A7B6D">
        <w:rPr>
          <w:rFonts w:ascii="Verdana" w:hAnsi="Verdana"/>
          <w:color w:val="000000" w:themeColor="text1"/>
          <w:sz w:val="22"/>
          <w:szCs w:val="22"/>
        </w:rPr>
        <w:t xml:space="preserve"> főtitkára, olimpiai bajnok öttusázó </w:t>
      </w:r>
      <w:r w:rsidR="001D6F78" w:rsidRPr="0031433B">
        <w:rPr>
          <w:rFonts w:ascii="Verdana" w:hAnsi="Verdana"/>
          <w:color w:val="000000" w:themeColor="text1"/>
          <w:sz w:val="22"/>
          <w:szCs w:val="22"/>
        </w:rPr>
        <w:t xml:space="preserve">és </w:t>
      </w:r>
      <w:r w:rsidR="001D6F78" w:rsidRPr="007E7646">
        <w:rPr>
          <w:rFonts w:ascii="Verdana" w:hAnsi="Verdana"/>
          <w:color w:val="000000" w:themeColor="text1"/>
          <w:sz w:val="22"/>
          <w:szCs w:val="22"/>
        </w:rPr>
        <w:t xml:space="preserve">Kovács Katalin </w:t>
      </w:r>
      <w:r w:rsidR="001D6F78" w:rsidRPr="5789BB89">
        <w:rPr>
          <w:rStyle w:val="normaltextrun"/>
          <w:rFonts w:ascii="Verdana" w:eastAsiaTheme="majorEastAsia" w:hAnsi="Verdana" w:cs="Calibri"/>
          <w:color w:val="000000" w:themeColor="text1"/>
          <w:sz w:val="22"/>
          <w:szCs w:val="22"/>
          <w:bdr w:val="none" w:sz="0" w:space="0" w:color="auto" w:frame="1"/>
        </w:rPr>
        <w:t>háromszoros olimpiai bajnok</w:t>
      </w:r>
      <w:r w:rsidR="001D6F78" w:rsidRPr="007E7646">
        <w:rPr>
          <w:rStyle w:val="normaltextrun"/>
          <w:rFonts w:ascii="Verdana" w:hAnsi="Verdana" w:cs="Calibri"/>
          <w:color w:val="000000" w:themeColor="text1"/>
          <w:sz w:val="22"/>
          <w:szCs w:val="22"/>
          <w:bdr w:val="none" w:sz="0" w:space="0" w:color="auto" w:frame="1"/>
        </w:rPr>
        <w:t xml:space="preserve"> kajakozó </w:t>
      </w:r>
      <w:r w:rsidR="001D6F78" w:rsidRPr="007A7B6D">
        <w:rPr>
          <w:rFonts w:ascii="Verdana" w:hAnsi="Verdana" w:cs="Arial"/>
          <w:color w:val="000000" w:themeColor="text1"/>
          <w:sz w:val="22"/>
          <w:szCs w:val="22"/>
          <w:shd w:val="clear" w:color="auto" w:fill="FFFFFF"/>
        </w:rPr>
        <w:t>– szakmai szempontok alapján választja ki az</w:t>
      </w:r>
      <w:r w:rsidR="00BC5953" w:rsidRPr="007A7B6D">
        <w:rPr>
          <w:rFonts w:ascii="Verdana" w:hAnsi="Verdana" w:cs="Arial"/>
          <w:color w:val="000000" w:themeColor="text1"/>
          <w:sz w:val="22"/>
          <w:szCs w:val="22"/>
          <w:shd w:val="clear" w:color="auto" w:fill="FFFFFF"/>
        </w:rPr>
        <w:t>t</w:t>
      </w:r>
      <w:r w:rsidR="001D6F78" w:rsidRPr="007A7B6D">
        <w:rPr>
          <w:rFonts w:ascii="Verdana" w:hAnsi="Verdana" w:cs="Arial"/>
          <w:color w:val="000000" w:themeColor="text1"/>
          <w:sz w:val="22"/>
          <w:szCs w:val="22"/>
          <w:shd w:val="clear" w:color="auto" w:fill="FFFFFF"/>
        </w:rPr>
        <w:t xml:space="preserve"> a három fiatal sportolót, akik</w:t>
      </w:r>
      <w:r w:rsidR="00E0643A" w:rsidRPr="007A7B6D">
        <w:rPr>
          <w:rFonts w:ascii="Verdana" w:hAnsi="Verdana" w:cs="Arial"/>
          <w:color w:val="000000" w:themeColor="text1"/>
          <w:sz w:val="22"/>
          <w:szCs w:val="22"/>
          <w:shd w:val="clear" w:color="auto" w:fill="FFFFFF"/>
        </w:rPr>
        <w:t xml:space="preserve"> közül </w:t>
      </w:r>
      <w:r w:rsidR="00894D5A">
        <w:rPr>
          <w:rFonts w:ascii="Verdana" w:hAnsi="Verdana" w:cs="Arial"/>
          <w:color w:val="000000" w:themeColor="text1"/>
          <w:sz w:val="22"/>
          <w:szCs w:val="22"/>
          <w:shd w:val="clear" w:color="auto" w:fill="FFFFFF"/>
        </w:rPr>
        <w:t>a közönség</w:t>
      </w:r>
      <w:r w:rsidR="00A026B5">
        <w:rPr>
          <w:rFonts w:ascii="Verdana" w:hAnsi="Verdana" w:cs="Arial"/>
          <w:color w:val="000000" w:themeColor="text1"/>
          <w:sz w:val="22"/>
          <w:szCs w:val="22"/>
          <w:shd w:val="clear" w:color="auto" w:fill="FFFFFF"/>
        </w:rPr>
        <w:t xml:space="preserve"> szavazatainak arányában osztják ki a </w:t>
      </w:r>
      <w:r w:rsidR="00EA3154">
        <w:rPr>
          <w:rFonts w:ascii="Verdana" w:hAnsi="Verdana" w:cs="Arial"/>
          <w:color w:val="000000" w:themeColor="text1"/>
          <w:sz w:val="22"/>
          <w:szCs w:val="22"/>
          <w:shd w:val="clear" w:color="auto" w:fill="FFFFFF"/>
        </w:rPr>
        <w:t xml:space="preserve">helyezéseket és az ezzel járó anyagi támogatást. </w:t>
      </w:r>
    </w:p>
    <w:p w14:paraId="69A9AB53" w14:textId="77777777" w:rsidR="00894D5A" w:rsidRPr="007A7B6D" w:rsidRDefault="00894D5A" w:rsidP="009628B2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color w:val="000000" w:themeColor="text1"/>
          <w:sz w:val="22"/>
          <w:szCs w:val="22"/>
          <w:shd w:val="clear" w:color="auto" w:fill="FFFFFF"/>
        </w:rPr>
      </w:pPr>
    </w:p>
    <w:p w14:paraId="4A1D3FC6" w14:textId="752263F7" w:rsidR="00E31831" w:rsidRPr="001B5D07" w:rsidRDefault="000E355F" w:rsidP="5789BB89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Verdana" w:eastAsiaTheme="majorEastAsia" w:hAnsi="Verdana" w:cs="Segoe UI"/>
          <w:i/>
          <w:iCs/>
          <w:sz w:val="22"/>
          <w:szCs w:val="22"/>
        </w:rPr>
      </w:pPr>
      <w:r w:rsidRPr="5789BB89">
        <w:rPr>
          <w:rStyle w:val="normaltextrun"/>
          <w:rFonts w:ascii="Verdana" w:eastAsiaTheme="majorEastAsia" w:hAnsi="Verdana" w:cs="Segoe UI"/>
          <w:i/>
          <w:iCs/>
          <w:sz w:val="22"/>
          <w:szCs w:val="22"/>
        </w:rPr>
        <w:t>„</w:t>
      </w:r>
      <w:r w:rsidR="00E31831" w:rsidRPr="5789BB89">
        <w:rPr>
          <w:rStyle w:val="normaltextrun"/>
          <w:rFonts w:ascii="Verdana" w:eastAsiaTheme="majorEastAsia" w:hAnsi="Verdana" w:cs="Segoe UI"/>
          <w:i/>
          <w:iCs/>
          <w:sz w:val="22"/>
          <w:szCs w:val="22"/>
        </w:rPr>
        <w:t>A mostantól évente jelentkező Szentkirályi Tehetségprogrammal célunk, hogy aktívan részt vállaljunk a magyar utánpótlás-nevelésben, mivel hisszük, hogy bármelyik tehetséges, elszánt és kitartó fiatalban ott lehet a nemzetközi sportkarrier</w:t>
      </w:r>
      <w:r w:rsidR="00E5748D" w:rsidRPr="5789BB89">
        <w:rPr>
          <w:rStyle w:val="normaltextrun"/>
          <w:rFonts w:ascii="Verdana" w:eastAsiaTheme="majorEastAsia" w:hAnsi="Verdana" w:cs="Segoe UI"/>
          <w:i/>
          <w:iCs/>
          <w:sz w:val="22"/>
          <w:szCs w:val="22"/>
        </w:rPr>
        <w:t xml:space="preserve"> vagy egy olimpiai aranyérem</w:t>
      </w:r>
      <w:r w:rsidR="00E31831" w:rsidRPr="5789BB89">
        <w:rPr>
          <w:rStyle w:val="normaltextrun"/>
          <w:rFonts w:ascii="Verdana" w:eastAsiaTheme="majorEastAsia" w:hAnsi="Verdana" w:cs="Segoe UI"/>
          <w:i/>
          <w:iCs/>
          <w:sz w:val="22"/>
          <w:szCs w:val="22"/>
        </w:rPr>
        <w:t xml:space="preserve"> reménye. Ebben korábbi felkaroltjaink sikerei is megerősítenek minket: Varga Ádám többszörös világkupagyőztesként a tokiói olimpián kajak egyesben ezüstérmet nyert, Németh Nándor úszó Európa- és világbajnoki címei mellett a 2021-es olimpián gyorsúszásban a </w:t>
      </w:r>
      <w:r w:rsidR="00E31831" w:rsidRPr="5789BB89">
        <w:rPr>
          <w:rStyle w:val="normaltextrun"/>
          <w:rFonts w:ascii="Verdana" w:eastAsiaTheme="majorEastAsia" w:hAnsi="Verdana" w:cs="Arial"/>
          <w:i/>
          <w:iCs/>
          <w:sz w:val="22"/>
          <w:szCs w:val="22"/>
          <w:bdr w:val="none" w:sz="0" w:space="0" w:color="auto" w:frame="1"/>
        </w:rPr>
        <w:t>nyolcadik helyen végzett, miután országos csúccsal jutott a döntőbe</w:t>
      </w:r>
      <w:r w:rsidR="00E31831" w:rsidRPr="5789BB89">
        <w:rPr>
          <w:rStyle w:val="normaltextrun"/>
          <w:rFonts w:ascii="Verdana" w:eastAsiaTheme="majorEastAsia" w:hAnsi="Verdana" w:cs="Segoe UI"/>
          <w:i/>
          <w:iCs/>
          <w:sz w:val="22"/>
          <w:szCs w:val="22"/>
        </w:rPr>
        <w:t xml:space="preserve">, Pusztai Liza a magyar női kardcsapattal 2022-ben a szakág első női világbajnoki címét szerezte meg, amit egy évvel később társaival meg is védett, Kiss Péter Pál kajakos pedig a számos világversenyen elért első helyezést követően, a legutóbbi olimpián </w:t>
      </w:r>
      <w:r w:rsidR="00E31831" w:rsidRPr="5789BB89">
        <w:rPr>
          <w:rStyle w:val="normaltextrun"/>
          <w:rFonts w:ascii="Verdana" w:eastAsiaTheme="majorEastAsia" w:hAnsi="Verdana" w:cs="Arial"/>
          <w:i/>
          <w:iCs/>
          <w:sz w:val="22"/>
          <w:szCs w:val="22"/>
          <w:bdr w:val="none" w:sz="0" w:space="0" w:color="auto" w:frame="1"/>
        </w:rPr>
        <w:t xml:space="preserve">a sportág legfiatalabb magyar paralimpiai bajnoka lett” </w:t>
      </w:r>
      <w:r w:rsidR="00E31831" w:rsidRPr="5789BB89">
        <w:rPr>
          <w:rStyle w:val="normaltextrun"/>
          <w:rFonts w:ascii="Verdana" w:eastAsiaTheme="majorEastAsia" w:hAnsi="Verdana" w:cs="Segoe UI"/>
          <w:i/>
          <w:iCs/>
          <w:sz w:val="22"/>
          <w:szCs w:val="22"/>
        </w:rPr>
        <w:t> </w:t>
      </w:r>
      <w:r w:rsidR="00E31831" w:rsidRPr="5789BB89">
        <w:rPr>
          <w:rStyle w:val="normaltextrun"/>
          <w:rFonts w:ascii="Verdana" w:eastAsiaTheme="majorEastAsia" w:hAnsi="Verdana" w:cs="Segoe UI"/>
          <w:sz w:val="22"/>
          <w:szCs w:val="22"/>
        </w:rPr>
        <w:t xml:space="preserve">- </w:t>
      </w:r>
      <w:r w:rsidRPr="5789BB89">
        <w:rPr>
          <w:rStyle w:val="normaltextrun"/>
          <w:rFonts w:ascii="Verdana" w:eastAsiaTheme="majorEastAsia" w:hAnsi="Verdana" w:cs="Segoe UI"/>
          <w:sz w:val="22"/>
          <w:szCs w:val="22"/>
        </w:rPr>
        <w:t>tette hozzá</w:t>
      </w:r>
      <w:r w:rsidR="00E31831" w:rsidRPr="5789BB89">
        <w:rPr>
          <w:rStyle w:val="normaltextrun"/>
          <w:rFonts w:ascii="Verdana" w:eastAsiaTheme="majorEastAsia" w:hAnsi="Verdana" w:cs="Segoe UI"/>
          <w:sz w:val="22"/>
          <w:szCs w:val="22"/>
        </w:rPr>
        <w:t xml:space="preserve"> Balogh Levente, a Szentkirályi Magyarország </w:t>
      </w:r>
      <w:r w:rsidR="7D4645B3" w:rsidRPr="5789BB89">
        <w:rPr>
          <w:rStyle w:val="normaltextrun"/>
          <w:rFonts w:ascii="Verdana" w:eastAsiaTheme="majorEastAsia" w:hAnsi="Verdana" w:cs="Segoe UI"/>
          <w:sz w:val="22"/>
          <w:szCs w:val="22"/>
        </w:rPr>
        <w:t>elnöke</w:t>
      </w:r>
      <w:r w:rsidR="00E31831" w:rsidRPr="5789BB89">
        <w:rPr>
          <w:rStyle w:val="normaltextrun"/>
          <w:rFonts w:ascii="Verdana" w:eastAsiaTheme="majorEastAsia" w:hAnsi="Verdana" w:cs="Segoe UI"/>
          <w:sz w:val="22"/>
          <w:szCs w:val="22"/>
        </w:rPr>
        <w:t xml:space="preserve"> és a Szentkirályi Tehetségprogram kuratóriumának elnöke.</w:t>
      </w:r>
      <w:r w:rsidR="00E31831" w:rsidRPr="5789BB89">
        <w:rPr>
          <w:rStyle w:val="eop"/>
          <w:rFonts w:ascii="Verdana" w:eastAsiaTheme="majorEastAsia" w:hAnsi="Verdana" w:cs="Segoe UI"/>
          <w:sz w:val="22"/>
          <w:szCs w:val="22"/>
        </w:rPr>
        <w:t> </w:t>
      </w:r>
    </w:p>
    <w:bookmarkEnd w:id="0"/>
    <w:p w14:paraId="1B707166" w14:textId="526263E8" w:rsidR="009628B2" w:rsidRPr="007A7B6D" w:rsidRDefault="009628B2" w:rsidP="00051D9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A7B6D">
        <w:rPr>
          <w:rStyle w:val="eop"/>
          <w:rFonts w:ascii="Calibri" w:eastAsiaTheme="majorEastAsia" w:hAnsi="Calibri" w:cs="Calibri"/>
          <w:color w:val="201F1E"/>
          <w:sz w:val="22"/>
          <w:szCs w:val="22"/>
        </w:rPr>
        <w:t> </w:t>
      </w:r>
      <w:r w:rsidRPr="007A7B6D">
        <w:rPr>
          <w:rStyle w:val="eop"/>
          <w:rFonts w:ascii="Verdana" w:eastAsiaTheme="majorEastAsia" w:hAnsi="Verdana" w:cs="Segoe UI"/>
          <w:sz w:val="22"/>
          <w:szCs w:val="22"/>
        </w:rPr>
        <w:t> </w:t>
      </w:r>
    </w:p>
    <w:p w14:paraId="34D0E49D" w14:textId="77777777" w:rsidR="009628B2" w:rsidRPr="007A7B6D" w:rsidRDefault="009628B2" w:rsidP="009628B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7A7B6D">
        <w:rPr>
          <w:rStyle w:val="normaltextrun"/>
          <w:rFonts w:ascii="Verdana" w:eastAsiaTheme="majorEastAsia" w:hAnsi="Verdana" w:cs="Segoe UI"/>
          <w:i/>
          <w:iCs/>
          <w:sz w:val="22"/>
          <w:szCs w:val="22"/>
        </w:rPr>
        <w:t>XXX</w:t>
      </w:r>
      <w:r w:rsidRPr="007A7B6D">
        <w:rPr>
          <w:rStyle w:val="eop"/>
          <w:rFonts w:ascii="Verdana" w:eastAsiaTheme="majorEastAsia" w:hAnsi="Verdana" w:cs="Segoe UI"/>
          <w:sz w:val="22"/>
          <w:szCs w:val="22"/>
        </w:rPr>
        <w:t> </w:t>
      </w:r>
    </w:p>
    <w:p w14:paraId="4CDF38FF" w14:textId="77777777" w:rsidR="009628B2" w:rsidRPr="007A7B6D" w:rsidRDefault="009628B2" w:rsidP="009628B2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A7B6D">
        <w:rPr>
          <w:rStyle w:val="normaltextrun"/>
          <w:rFonts w:ascii="Verdana" w:eastAsiaTheme="majorEastAsia" w:hAnsi="Verdana" w:cs="Segoe UI"/>
          <w:b/>
          <w:bCs/>
          <w:i/>
          <w:iCs/>
          <w:sz w:val="20"/>
          <w:szCs w:val="20"/>
        </w:rPr>
        <w:t>Szentkirályi Magyarország</w:t>
      </w:r>
      <w:r w:rsidRPr="007A7B6D">
        <w:rPr>
          <w:rStyle w:val="eop"/>
          <w:rFonts w:ascii="Verdana" w:eastAsiaTheme="majorEastAsia" w:hAnsi="Verdana" w:cs="Segoe UI"/>
          <w:sz w:val="20"/>
          <w:szCs w:val="20"/>
        </w:rPr>
        <w:t> </w:t>
      </w:r>
    </w:p>
    <w:p w14:paraId="2A9A5FF0" w14:textId="18BBF488" w:rsidR="009628B2" w:rsidRPr="007A7B6D" w:rsidRDefault="009628B2" w:rsidP="009628B2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A7B6D">
        <w:rPr>
          <w:rStyle w:val="normaltextrun"/>
          <w:rFonts w:ascii="Verdana" w:eastAsiaTheme="majorEastAsia" w:hAnsi="Verdana" w:cs="Segoe UI"/>
          <w:i/>
          <w:iCs/>
          <w:sz w:val="20"/>
          <w:szCs w:val="20"/>
        </w:rPr>
        <w:t>A Szentkirályi Magyarországot 2019-ben hozta létre a </w:t>
      </w:r>
      <w:proofErr w:type="spellStart"/>
      <w:r w:rsidRPr="007A7B6D">
        <w:rPr>
          <w:rStyle w:val="normaltextrun"/>
          <w:rFonts w:ascii="Verdana" w:eastAsiaTheme="majorEastAsia" w:hAnsi="Verdana" w:cs="Segoe UI"/>
          <w:i/>
          <w:iCs/>
          <w:sz w:val="20"/>
          <w:szCs w:val="20"/>
        </w:rPr>
        <w:t>Mattoni</w:t>
      </w:r>
      <w:proofErr w:type="spellEnd"/>
      <w:r w:rsidRPr="007A7B6D">
        <w:rPr>
          <w:rStyle w:val="normaltextrun"/>
          <w:rFonts w:ascii="Verdana" w:eastAsiaTheme="majorEastAsia" w:hAnsi="Verdana" w:cs="Segoe UI"/>
          <w:i/>
          <w:iCs/>
          <w:sz w:val="20"/>
          <w:szCs w:val="20"/>
        </w:rPr>
        <w:t xml:space="preserve"> 1873 Csoportot (korábban KMV) tulajdonló olasz Pasquale család, illetve a Szentkirályi Ásványvíz alapítója, Balogh Levente. A két üzletember 2018-ban felvásárolta a Pepsi termékek magyarországi gyártásával és forgalmazásával foglalkozó céget, létrehozva ezzel Magyarország egyik meghatározó élelmiszeripari vállalatcsoportját. </w:t>
      </w:r>
      <w:r w:rsidRPr="007A7B6D">
        <w:rPr>
          <w:rStyle w:val="eop"/>
          <w:rFonts w:ascii="Verdana" w:eastAsiaTheme="majorEastAsia" w:hAnsi="Verdana" w:cs="Segoe UI"/>
          <w:sz w:val="20"/>
          <w:szCs w:val="20"/>
        </w:rPr>
        <w:t> </w:t>
      </w:r>
    </w:p>
    <w:p w14:paraId="7F5F30BB" w14:textId="77777777" w:rsidR="009628B2" w:rsidRPr="007A7B6D" w:rsidRDefault="009628B2" w:rsidP="009628B2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A7B6D">
        <w:rPr>
          <w:rStyle w:val="normaltextrun"/>
          <w:rFonts w:ascii="Verdana" w:eastAsiaTheme="majorEastAsia" w:hAnsi="Verdana" w:cs="Segoe UI"/>
          <w:i/>
          <w:iCs/>
          <w:sz w:val="20"/>
          <w:szCs w:val="20"/>
        </w:rPr>
        <w:t xml:space="preserve">A Szentkirályi Magyarország hazánk egyik meghatározó, családi kézben lévő élelmiszeripari vállalkozása. A hozzá tartozó Szentkirályi, Emese, </w:t>
      </w:r>
      <w:proofErr w:type="spellStart"/>
      <w:r w:rsidRPr="007A7B6D">
        <w:rPr>
          <w:rStyle w:val="normaltextrun"/>
          <w:rFonts w:ascii="Verdana" w:eastAsiaTheme="majorEastAsia" w:hAnsi="Verdana" w:cs="Segoe UI"/>
          <w:i/>
          <w:iCs/>
          <w:sz w:val="20"/>
          <w:szCs w:val="20"/>
        </w:rPr>
        <w:t>Theodora</w:t>
      </w:r>
      <w:proofErr w:type="spellEnd"/>
      <w:r w:rsidRPr="007A7B6D">
        <w:rPr>
          <w:rStyle w:val="normaltextrun"/>
          <w:rFonts w:ascii="Verdana" w:eastAsiaTheme="majorEastAsia" w:hAnsi="Verdana" w:cs="Segoe UI"/>
          <w:i/>
          <w:iCs/>
          <w:sz w:val="20"/>
          <w:szCs w:val="20"/>
        </w:rPr>
        <w:t xml:space="preserve"> Kékkúti és </w:t>
      </w:r>
      <w:proofErr w:type="spellStart"/>
      <w:r w:rsidRPr="007A7B6D">
        <w:rPr>
          <w:rStyle w:val="normaltextrun"/>
          <w:rFonts w:ascii="Verdana" w:eastAsiaTheme="majorEastAsia" w:hAnsi="Verdana" w:cs="Segoe UI"/>
          <w:i/>
          <w:iCs/>
          <w:sz w:val="20"/>
          <w:szCs w:val="20"/>
        </w:rPr>
        <w:t>Theodora</w:t>
      </w:r>
      <w:proofErr w:type="spellEnd"/>
      <w:r w:rsidRPr="007A7B6D">
        <w:rPr>
          <w:rStyle w:val="normaltextrun"/>
          <w:rFonts w:ascii="Verdana" w:eastAsiaTheme="majorEastAsia" w:hAnsi="Verdana" w:cs="Segoe UI"/>
          <w:i/>
          <w:iCs/>
          <w:sz w:val="20"/>
          <w:szCs w:val="20"/>
        </w:rPr>
        <w:t xml:space="preserve"> Kereki, valamint a forgalmazott </w:t>
      </w:r>
      <w:proofErr w:type="spellStart"/>
      <w:r w:rsidRPr="007A7B6D">
        <w:rPr>
          <w:rStyle w:val="normaltextrun"/>
          <w:rFonts w:ascii="Verdana" w:eastAsiaTheme="majorEastAsia" w:hAnsi="Verdana" w:cs="Segoe UI"/>
          <w:i/>
          <w:iCs/>
          <w:sz w:val="20"/>
          <w:szCs w:val="20"/>
        </w:rPr>
        <w:t>Magnesia</w:t>
      </w:r>
      <w:proofErr w:type="spellEnd"/>
      <w:r w:rsidRPr="007A7B6D">
        <w:rPr>
          <w:rStyle w:val="normaltextrun"/>
          <w:rFonts w:ascii="Verdana" w:eastAsiaTheme="majorEastAsia" w:hAnsi="Verdana" w:cs="Segoe UI"/>
          <w:i/>
          <w:iCs/>
          <w:sz w:val="20"/>
          <w:szCs w:val="20"/>
        </w:rPr>
        <w:t xml:space="preserve">, S. </w:t>
      </w:r>
      <w:proofErr w:type="spellStart"/>
      <w:r w:rsidRPr="007A7B6D">
        <w:rPr>
          <w:rStyle w:val="normaltextrun"/>
          <w:rFonts w:ascii="Verdana" w:eastAsiaTheme="majorEastAsia" w:hAnsi="Verdana" w:cs="Segoe UI"/>
          <w:i/>
          <w:iCs/>
          <w:sz w:val="20"/>
          <w:szCs w:val="20"/>
        </w:rPr>
        <w:t>Pellegrino</w:t>
      </w:r>
      <w:proofErr w:type="spellEnd"/>
      <w:r w:rsidRPr="007A7B6D">
        <w:rPr>
          <w:rStyle w:val="normaltextrun"/>
          <w:rFonts w:ascii="Verdana" w:eastAsiaTheme="majorEastAsia" w:hAnsi="Verdana" w:cs="Segoe UI"/>
          <w:i/>
          <w:iCs/>
          <w:sz w:val="20"/>
          <w:szCs w:val="20"/>
        </w:rPr>
        <w:t xml:space="preserve">, </w:t>
      </w:r>
      <w:proofErr w:type="spellStart"/>
      <w:r w:rsidRPr="007A7B6D">
        <w:rPr>
          <w:rStyle w:val="normaltextrun"/>
          <w:rFonts w:ascii="Verdana" w:eastAsiaTheme="majorEastAsia" w:hAnsi="Verdana" w:cs="Segoe UI"/>
          <w:i/>
          <w:iCs/>
          <w:sz w:val="20"/>
          <w:szCs w:val="20"/>
        </w:rPr>
        <w:t>Acqua</w:t>
      </w:r>
      <w:proofErr w:type="spellEnd"/>
      <w:r w:rsidRPr="007A7B6D">
        <w:rPr>
          <w:rStyle w:val="normaltextrun"/>
          <w:rFonts w:ascii="Verdana" w:eastAsiaTheme="majorEastAsia" w:hAnsi="Verdana" w:cs="Segoe UI"/>
          <w:i/>
          <w:iCs/>
          <w:sz w:val="20"/>
          <w:szCs w:val="20"/>
        </w:rPr>
        <w:t xml:space="preserve"> Panna, </w:t>
      </w:r>
      <w:proofErr w:type="spellStart"/>
      <w:r w:rsidRPr="007A7B6D">
        <w:rPr>
          <w:rStyle w:val="normaltextrun"/>
          <w:rFonts w:ascii="Verdana" w:eastAsiaTheme="majorEastAsia" w:hAnsi="Verdana" w:cs="Segoe UI"/>
          <w:i/>
          <w:iCs/>
          <w:sz w:val="20"/>
          <w:szCs w:val="20"/>
        </w:rPr>
        <w:t>Perrier</w:t>
      </w:r>
      <w:proofErr w:type="spellEnd"/>
      <w:r w:rsidRPr="007A7B6D">
        <w:rPr>
          <w:rStyle w:val="normaltextrun"/>
          <w:rFonts w:ascii="Verdana" w:eastAsiaTheme="majorEastAsia" w:hAnsi="Verdana" w:cs="Segoe UI"/>
          <w:i/>
          <w:iCs/>
          <w:sz w:val="20"/>
          <w:szCs w:val="20"/>
        </w:rPr>
        <w:t xml:space="preserve">, Pepsi, </w:t>
      </w:r>
      <w:proofErr w:type="spellStart"/>
      <w:r w:rsidRPr="007A7B6D">
        <w:rPr>
          <w:rStyle w:val="normaltextrun"/>
          <w:rFonts w:ascii="Verdana" w:eastAsiaTheme="majorEastAsia" w:hAnsi="Verdana" w:cs="Segoe UI"/>
          <w:i/>
          <w:iCs/>
          <w:sz w:val="20"/>
          <w:szCs w:val="20"/>
        </w:rPr>
        <w:t>Schweppes</w:t>
      </w:r>
      <w:proofErr w:type="spellEnd"/>
      <w:r w:rsidRPr="007A7B6D">
        <w:rPr>
          <w:rStyle w:val="normaltextrun"/>
          <w:rFonts w:ascii="Verdana" w:eastAsiaTheme="majorEastAsia" w:hAnsi="Verdana" w:cs="Segoe UI"/>
          <w:i/>
          <w:iCs/>
          <w:sz w:val="20"/>
          <w:szCs w:val="20"/>
        </w:rPr>
        <w:t xml:space="preserve">, </w:t>
      </w:r>
      <w:proofErr w:type="spellStart"/>
      <w:r w:rsidRPr="007A7B6D">
        <w:rPr>
          <w:rStyle w:val="normaltextrun"/>
          <w:rFonts w:ascii="Verdana" w:eastAsiaTheme="majorEastAsia" w:hAnsi="Verdana" w:cs="Segoe UI"/>
          <w:i/>
          <w:iCs/>
          <w:sz w:val="20"/>
          <w:szCs w:val="20"/>
        </w:rPr>
        <w:t>Mirinda</w:t>
      </w:r>
      <w:proofErr w:type="spellEnd"/>
      <w:r w:rsidRPr="007A7B6D">
        <w:rPr>
          <w:rStyle w:val="normaltextrun"/>
          <w:rFonts w:ascii="Verdana" w:eastAsiaTheme="majorEastAsia" w:hAnsi="Verdana" w:cs="Segoe UI"/>
          <w:i/>
          <w:iCs/>
          <w:sz w:val="20"/>
          <w:szCs w:val="20"/>
        </w:rPr>
        <w:t xml:space="preserve">, 7UP, </w:t>
      </w:r>
      <w:proofErr w:type="spellStart"/>
      <w:r w:rsidRPr="007A7B6D">
        <w:rPr>
          <w:rStyle w:val="normaltextrun"/>
          <w:rFonts w:ascii="Verdana" w:eastAsiaTheme="majorEastAsia" w:hAnsi="Verdana" w:cs="Segoe UI"/>
          <w:i/>
          <w:iCs/>
          <w:sz w:val="20"/>
          <w:szCs w:val="20"/>
        </w:rPr>
        <w:t>Gatorade</w:t>
      </w:r>
      <w:proofErr w:type="spellEnd"/>
      <w:r w:rsidRPr="007A7B6D">
        <w:rPr>
          <w:rStyle w:val="normaltextrun"/>
          <w:rFonts w:ascii="Verdana" w:eastAsiaTheme="majorEastAsia" w:hAnsi="Verdana" w:cs="Segoe UI"/>
          <w:i/>
          <w:iCs/>
          <w:sz w:val="20"/>
          <w:szCs w:val="20"/>
        </w:rPr>
        <w:t xml:space="preserve">, </w:t>
      </w:r>
      <w:proofErr w:type="spellStart"/>
      <w:r w:rsidRPr="007A7B6D">
        <w:rPr>
          <w:rStyle w:val="normaltextrun"/>
          <w:rFonts w:ascii="Verdana" w:eastAsiaTheme="majorEastAsia" w:hAnsi="Verdana" w:cs="Segoe UI"/>
          <w:i/>
          <w:iCs/>
          <w:sz w:val="20"/>
          <w:szCs w:val="20"/>
        </w:rPr>
        <w:t>Lays</w:t>
      </w:r>
      <w:proofErr w:type="spellEnd"/>
      <w:r w:rsidRPr="007A7B6D">
        <w:rPr>
          <w:rStyle w:val="normaltextrun"/>
          <w:rFonts w:ascii="Verdana" w:eastAsiaTheme="majorEastAsia" w:hAnsi="Verdana" w:cs="Segoe UI"/>
          <w:i/>
          <w:iCs/>
          <w:sz w:val="20"/>
          <w:szCs w:val="20"/>
        </w:rPr>
        <w:t xml:space="preserve"> és </w:t>
      </w:r>
      <w:proofErr w:type="spellStart"/>
      <w:r w:rsidRPr="007A7B6D">
        <w:rPr>
          <w:rStyle w:val="normaltextrun"/>
          <w:rFonts w:ascii="Verdana" w:eastAsiaTheme="majorEastAsia" w:hAnsi="Verdana" w:cs="Segoe UI"/>
          <w:i/>
          <w:iCs/>
          <w:sz w:val="20"/>
          <w:szCs w:val="20"/>
        </w:rPr>
        <w:t>Cheetos</w:t>
      </w:r>
      <w:proofErr w:type="spellEnd"/>
      <w:r w:rsidRPr="007A7B6D">
        <w:rPr>
          <w:rStyle w:val="normaltextrun"/>
          <w:rFonts w:ascii="Verdana" w:eastAsiaTheme="majorEastAsia" w:hAnsi="Verdana" w:cs="Segoe UI"/>
          <w:i/>
          <w:iCs/>
          <w:sz w:val="20"/>
          <w:szCs w:val="20"/>
        </w:rPr>
        <w:t xml:space="preserve"> márkákon, továbbá az általa palackozott és forgalmazott Nestlé </w:t>
      </w:r>
      <w:proofErr w:type="spellStart"/>
      <w:r w:rsidRPr="007A7B6D">
        <w:rPr>
          <w:rStyle w:val="normaltextrun"/>
          <w:rFonts w:ascii="Verdana" w:eastAsiaTheme="majorEastAsia" w:hAnsi="Verdana" w:cs="Segoe UI"/>
          <w:i/>
          <w:iCs/>
          <w:sz w:val="20"/>
          <w:szCs w:val="20"/>
        </w:rPr>
        <w:t>Aquarelen</w:t>
      </w:r>
      <w:proofErr w:type="spellEnd"/>
      <w:r w:rsidRPr="007A7B6D">
        <w:rPr>
          <w:rStyle w:val="normaltextrun"/>
          <w:rFonts w:ascii="Verdana" w:eastAsiaTheme="majorEastAsia" w:hAnsi="Verdana" w:cs="Segoe UI"/>
          <w:i/>
          <w:iCs/>
          <w:sz w:val="20"/>
          <w:szCs w:val="20"/>
        </w:rPr>
        <w:t xml:space="preserve"> keresztül a cég egyaránt jelen van az ásványvizek, ízesített ásványvizek, szénsavas üdítőitalok és snackek piacán.</w:t>
      </w:r>
      <w:r w:rsidRPr="007A7B6D">
        <w:rPr>
          <w:rStyle w:val="eop"/>
          <w:rFonts w:ascii="Verdana" w:eastAsiaTheme="majorEastAsia" w:hAnsi="Verdana" w:cs="Segoe UI"/>
          <w:sz w:val="20"/>
          <w:szCs w:val="20"/>
        </w:rPr>
        <w:t> </w:t>
      </w:r>
    </w:p>
    <w:p w14:paraId="01DD7F22" w14:textId="77777777" w:rsidR="009628B2" w:rsidRPr="007A7B6D" w:rsidRDefault="009628B2" w:rsidP="009628B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A7B6D">
        <w:rPr>
          <w:rStyle w:val="eop"/>
          <w:rFonts w:ascii="Verdana" w:eastAsiaTheme="majorEastAsia" w:hAnsi="Verdana" w:cs="Segoe UI"/>
          <w:sz w:val="22"/>
          <w:szCs w:val="22"/>
        </w:rPr>
        <w:t> </w:t>
      </w:r>
    </w:p>
    <w:p w14:paraId="2962DEF2" w14:textId="77777777" w:rsidR="009628B2" w:rsidRPr="007A7B6D" w:rsidRDefault="009628B2" w:rsidP="009628B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7A7B6D">
        <w:rPr>
          <w:rStyle w:val="normaltextrun"/>
          <w:rFonts w:ascii="Verdana" w:eastAsiaTheme="majorEastAsia" w:hAnsi="Verdana" w:cs="Segoe UI"/>
          <w:b/>
          <w:bCs/>
          <w:sz w:val="20"/>
          <w:szCs w:val="20"/>
        </w:rPr>
        <w:t>További információ:</w:t>
      </w:r>
      <w:r w:rsidRPr="007A7B6D">
        <w:rPr>
          <w:rStyle w:val="eop"/>
          <w:rFonts w:ascii="Verdana" w:eastAsiaTheme="majorEastAsia" w:hAnsi="Verdana" w:cs="Segoe UI"/>
          <w:sz w:val="20"/>
          <w:szCs w:val="20"/>
        </w:rPr>
        <w:t> </w:t>
      </w:r>
    </w:p>
    <w:p w14:paraId="510FA81B" w14:textId="54A4CCE7" w:rsidR="009628B2" w:rsidRDefault="009628B2" w:rsidP="009628B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7A7B6D">
        <w:rPr>
          <w:rStyle w:val="normaltextrun"/>
          <w:rFonts w:ascii="Verdana" w:eastAsiaTheme="majorEastAsia" w:hAnsi="Verdana" w:cs="Segoe UI"/>
          <w:sz w:val="20"/>
          <w:szCs w:val="20"/>
        </w:rPr>
        <w:lastRenderedPageBreak/>
        <w:t>Rácz Krisztina</w:t>
      </w:r>
      <w:r w:rsidRPr="007A7B6D">
        <w:rPr>
          <w:rStyle w:val="scxw220182929"/>
          <w:rFonts w:ascii="Verdana" w:eastAsiaTheme="majorEastAsia" w:hAnsi="Verdana" w:cs="Segoe UI"/>
          <w:sz w:val="20"/>
          <w:szCs w:val="20"/>
        </w:rPr>
        <w:t> </w:t>
      </w:r>
      <w:r w:rsidRPr="007A7B6D">
        <w:rPr>
          <w:rFonts w:ascii="Verdana" w:hAnsi="Verdana" w:cs="Segoe UI"/>
          <w:sz w:val="20"/>
          <w:szCs w:val="20"/>
        </w:rPr>
        <w:br/>
      </w:r>
      <w:r w:rsidRPr="007A7B6D">
        <w:rPr>
          <w:rStyle w:val="normaltextrun"/>
          <w:rFonts w:ascii="Verdana" w:eastAsiaTheme="majorEastAsia" w:hAnsi="Verdana" w:cs="Segoe UI"/>
          <w:sz w:val="20"/>
          <w:szCs w:val="20"/>
        </w:rPr>
        <w:t>Flow PR</w:t>
      </w:r>
      <w:r w:rsidRPr="007A7B6D">
        <w:rPr>
          <w:rStyle w:val="scxw220182929"/>
          <w:rFonts w:ascii="Verdana" w:eastAsiaTheme="majorEastAsia" w:hAnsi="Verdana" w:cs="Segoe UI"/>
          <w:sz w:val="20"/>
          <w:szCs w:val="20"/>
        </w:rPr>
        <w:t> </w:t>
      </w:r>
      <w:r w:rsidRPr="007A7B6D">
        <w:rPr>
          <w:rFonts w:ascii="Verdana" w:hAnsi="Verdana" w:cs="Segoe UI"/>
          <w:sz w:val="20"/>
          <w:szCs w:val="20"/>
        </w:rPr>
        <w:br/>
      </w:r>
      <w:r w:rsidRPr="007A7B6D">
        <w:rPr>
          <w:rStyle w:val="normaltextrun"/>
          <w:rFonts w:ascii="Verdana" w:eastAsiaTheme="majorEastAsia" w:hAnsi="Verdana" w:cs="Segoe UI"/>
          <w:sz w:val="20"/>
          <w:szCs w:val="20"/>
        </w:rPr>
        <w:t>Mobil: +36-20-771-8733</w:t>
      </w:r>
      <w:r w:rsidRPr="007A7B6D">
        <w:rPr>
          <w:rStyle w:val="scxw220182929"/>
          <w:rFonts w:ascii="Verdana" w:eastAsiaTheme="majorEastAsia" w:hAnsi="Verdana" w:cs="Segoe UI"/>
          <w:sz w:val="20"/>
          <w:szCs w:val="20"/>
        </w:rPr>
        <w:t> </w:t>
      </w:r>
      <w:r w:rsidRPr="007A7B6D">
        <w:rPr>
          <w:rFonts w:ascii="Verdana" w:hAnsi="Verdana" w:cs="Segoe UI"/>
          <w:sz w:val="20"/>
          <w:szCs w:val="20"/>
        </w:rPr>
        <w:br/>
      </w:r>
      <w:r w:rsidRPr="007A7B6D">
        <w:rPr>
          <w:rStyle w:val="normaltextrun"/>
          <w:rFonts w:ascii="Verdana" w:eastAsiaTheme="majorEastAsia" w:hAnsi="Verdana" w:cs="Segoe UI"/>
          <w:sz w:val="20"/>
          <w:szCs w:val="20"/>
        </w:rPr>
        <w:t xml:space="preserve">E-mail: </w:t>
      </w:r>
      <w:hyperlink r:id="rId11" w:history="1">
        <w:r w:rsidR="001B5D07" w:rsidRPr="001C5865">
          <w:rPr>
            <w:rStyle w:val="Hyperlink"/>
            <w:rFonts w:ascii="Verdana" w:eastAsiaTheme="majorEastAsia" w:hAnsi="Verdana" w:cs="Segoe UI"/>
            <w:sz w:val="20"/>
            <w:szCs w:val="20"/>
          </w:rPr>
          <w:t>szentkiralyi@flowpr.hu</w:t>
        </w:r>
      </w:hyperlink>
      <w:r>
        <w:rPr>
          <w:rStyle w:val="eop"/>
          <w:rFonts w:ascii="Verdana" w:eastAsiaTheme="majorEastAsia" w:hAnsi="Verdana" w:cs="Segoe UI"/>
          <w:sz w:val="20"/>
          <w:szCs w:val="20"/>
        </w:rPr>
        <w:t> </w:t>
      </w:r>
    </w:p>
    <w:p w14:paraId="4FAF31E2" w14:textId="77777777" w:rsidR="004B7287" w:rsidRDefault="004B7287"/>
    <w:sectPr w:rsidR="004B7287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FE5B5" w14:textId="77777777" w:rsidR="000976DB" w:rsidRDefault="000976DB" w:rsidP="009F7F90">
      <w:pPr>
        <w:spacing w:after="0" w:line="240" w:lineRule="auto"/>
      </w:pPr>
      <w:r>
        <w:separator/>
      </w:r>
    </w:p>
  </w:endnote>
  <w:endnote w:type="continuationSeparator" w:id="0">
    <w:p w14:paraId="47DF5B68" w14:textId="77777777" w:rsidR="000976DB" w:rsidRDefault="000976DB" w:rsidP="009F7F90">
      <w:pPr>
        <w:spacing w:after="0" w:line="240" w:lineRule="auto"/>
      </w:pPr>
      <w:r>
        <w:continuationSeparator/>
      </w:r>
    </w:p>
  </w:endnote>
  <w:endnote w:type="continuationNotice" w:id="1">
    <w:p w14:paraId="68E78FC1" w14:textId="77777777" w:rsidR="000976DB" w:rsidRDefault="000976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FA83E" w14:textId="77777777" w:rsidR="000976DB" w:rsidRDefault="000976DB" w:rsidP="009F7F90">
      <w:pPr>
        <w:spacing w:after="0" w:line="240" w:lineRule="auto"/>
      </w:pPr>
      <w:r>
        <w:separator/>
      </w:r>
    </w:p>
  </w:footnote>
  <w:footnote w:type="continuationSeparator" w:id="0">
    <w:p w14:paraId="66513595" w14:textId="77777777" w:rsidR="000976DB" w:rsidRDefault="000976DB" w:rsidP="009F7F90">
      <w:pPr>
        <w:spacing w:after="0" w:line="240" w:lineRule="auto"/>
      </w:pPr>
      <w:r>
        <w:continuationSeparator/>
      </w:r>
    </w:p>
  </w:footnote>
  <w:footnote w:type="continuationNotice" w:id="1">
    <w:p w14:paraId="080BC96B" w14:textId="77777777" w:rsidR="000976DB" w:rsidRDefault="000976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C3FCA" w14:textId="1B0719D3" w:rsidR="009F7F90" w:rsidRDefault="009F7F90" w:rsidP="009F7F90">
    <w:pPr>
      <w:pStyle w:val="Header"/>
    </w:pPr>
    <w:r>
      <w:tab/>
    </w:r>
    <w:r>
      <w:rPr>
        <w:noProof/>
        <w:lang w:eastAsia="hu-HU"/>
      </w:rPr>
      <w:drawing>
        <wp:inline distT="0" distB="0" distL="0" distR="0" wp14:anchorId="17F5F415" wp14:editId="51A17B28">
          <wp:extent cx="2162175" cy="1373757"/>
          <wp:effectExtent l="0" t="0" r="0" b="0"/>
          <wp:docPr id="1" name="Picture 1" descr="A képen clipart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zentkiralyi emblema k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2445" cy="1380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115E02" w14:textId="4B580013" w:rsidR="009F7F90" w:rsidRDefault="009F7F90" w:rsidP="009F7F90">
    <w:pPr>
      <w:pStyle w:val="Header"/>
      <w:jc w:val="right"/>
      <w:rPr>
        <w:rFonts w:ascii="Verdana" w:hAnsi="Verdana"/>
        <w:sz w:val="24"/>
        <w:szCs w:val="24"/>
      </w:rPr>
    </w:pPr>
    <w:r>
      <w:rPr>
        <w:rFonts w:ascii="Verdana" w:hAnsi="Verdana"/>
        <w:sz w:val="24"/>
        <w:szCs w:val="24"/>
      </w:rPr>
      <w:t>Sajtóközlemény</w:t>
    </w:r>
  </w:p>
  <w:p w14:paraId="188A5D44" w14:textId="77777777" w:rsidR="00376DB8" w:rsidRDefault="00376DB8" w:rsidP="009F7F9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E3C2E"/>
    <w:multiLevelType w:val="hybridMultilevel"/>
    <w:tmpl w:val="3C0AA798"/>
    <w:lvl w:ilvl="0" w:tplc="BB8EDE0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DB"/>
    <w:rsid w:val="000071D0"/>
    <w:rsid w:val="0001659C"/>
    <w:rsid w:val="00016FFD"/>
    <w:rsid w:val="00022B43"/>
    <w:rsid w:val="0002508C"/>
    <w:rsid w:val="00034084"/>
    <w:rsid w:val="0003609E"/>
    <w:rsid w:val="00040A00"/>
    <w:rsid w:val="00042438"/>
    <w:rsid w:val="000428EB"/>
    <w:rsid w:val="00043092"/>
    <w:rsid w:val="00051D97"/>
    <w:rsid w:val="00057B2E"/>
    <w:rsid w:val="0006116A"/>
    <w:rsid w:val="00065C72"/>
    <w:rsid w:val="00082D6B"/>
    <w:rsid w:val="00085188"/>
    <w:rsid w:val="00092AD9"/>
    <w:rsid w:val="000931A2"/>
    <w:rsid w:val="000976DB"/>
    <w:rsid w:val="00097B19"/>
    <w:rsid w:val="000C3704"/>
    <w:rsid w:val="000D0256"/>
    <w:rsid w:val="000D0CA7"/>
    <w:rsid w:val="000D4811"/>
    <w:rsid w:val="000D5D21"/>
    <w:rsid w:val="000E355F"/>
    <w:rsid w:val="000E7D4E"/>
    <w:rsid w:val="00122D55"/>
    <w:rsid w:val="0012421C"/>
    <w:rsid w:val="00140307"/>
    <w:rsid w:val="0014781B"/>
    <w:rsid w:val="00186834"/>
    <w:rsid w:val="00187EC0"/>
    <w:rsid w:val="00192C08"/>
    <w:rsid w:val="001963DB"/>
    <w:rsid w:val="001B5D07"/>
    <w:rsid w:val="001D5188"/>
    <w:rsid w:val="001D6F78"/>
    <w:rsid w:val="001D73CF"/>
    <w:rsid w:val="001E3F73"/>
    <w:rsid w:val="001E5AD6"/>
    <w:rsid w:val="001F5981"/>
    <w:rsid w:val="002029D3"/>
    <w:rsid w:val="00202BB6"/>
    <w:rsid w:val="00214556"/>
    <w:rsid w:val="00215F36"/>
    <w:rsid w:val="00226AAA"/>
    <w:rsid w:val="0022703C"/>
    <w:rsid w:val="002315B0"/>
    <w:rsid w:val="00237E96"/>
    <w:rsid w:val="00242F0D"/>
    <w:rsid w:val="00272988"/>
    <w:rsid w:val="00280CB8"/>
    <w:rsid w:val="00285DBE"/>
    <w:rsid w:val="002A3D77"/>
    <w:rsid w:val="002C21C7"/>
    <w:rsid w:val="002C5E57"/>
    <w:rsid w:val="002C75F2"/>
    <w:rsid w:val="002D0C68"/>
    <w:rsid w:val="002D1753"/>
    <w:rsid w:val="002E57D7"/>
    <w:rsid w:val="002F60AF"/>
    <w:rsid w:val="002F687E"/>
    <w:rsid w:val="0031082A"/>
    <w:rsid w:val="0031433B"/>
    <w:rsid w:val="00320DC0"/>
    <w:rsid w:val="003254C3"/>
    <w:rsid w:val="00360B53"/>
    <w:rsid w:val="003716FB"/>
    <w:rsid w:val="00373748"/>
    <w:rsid w:val="00374CCE"/>
    <w:rsid w:val="00376DB8"/>
    <w:rsid w:val="0038102A"/>
    <w:rsid w:val="003876E6"/>
    <w:rsid w:val="003926C7"/>
    <w:rsid w:val="003B7554"/>
    <w:rsid w:val="003D0CA3"/>
    <w:rsid w:val="003E6450"/>
    <w:rsid w:val="003F09BB"/>
    <w:rsid w:val="003F40BB"/>
    <w:rsid w:val="00402354"/>
    <w:rsid w:val="00404D1A"/>
    <w:rsid w:val="0041422F"/>
    <w:rsid w:val="00416A97"/>
    <w:rsid w:val="00431F49"/>
    <w:rsid w:val="00433146"/>
    <w:rsid w:val="004337E4"/>
    <w:rsid w:val="004340DA"/>
    <w:rsid w:val="004416CF"/>
    <w:rsid w:val="00442557"/>
    <w:rsid w:val="0044748E"/>
    <w:rsid w:val="00452CCE"/>
    <w:rsid w:val="0046635E"/>
    <w:rsid w:val="00480116"/>
    <w:rsid w:val="004807ED"/>
    <w:rsid w:val="00487BCC"/>
    <w:rsid w:val="0049249A"/>
    <w:rsid w:val="004952F3"/>
    <w:rsid w:val="00495376"/>
    <w:rsid w:val="004959CB"/>
    <w:rsid w:val="004A6157"/>
    <w:rsid w:val="004B0BCC"/>
    <w:rsid w:val="004B7287"/>
    <w:rsid w:val="00503611"/>
    <w:rsid w:val="0053211C"/>
    <w:rsid w:val="00533696"/>
    <w:rsid w:val="0053653F"/>
    <w:rsid w:val="00542F50"/>
    <w:rsid w:val="00546016"/>
    <w:rsid w:val="00551176"/>
    <w:rsid w:val="00570F17"/>
    <w:rsid w:val="00571661"/>
    <w:rsid w:val="00574AE7"/>
    <w:rsid w:val="00580844"/>
    <w:rsid w:val="00581C8C"/>
    <w:rsid w:val="005D44AC"/>
    <w:rsid w:val="005E197B"/>
    <w:rsid w:val="00604DB4"/>
    <w:rsid w:val="0060612C"/>
    <w:rsid w:val="00606919"/>
    <w:rsid w:val="00606D7B"/>
    <w:rsid w:val="00617778"/>
    <w:rsid w:val="00654B62"/>
    <w:rsid w:val="00657E51"/>
    <w:rsid w:val="006612F5"/>
    <w:rsid w:val="00661BE3"/>
    <w:rsid w:val="006631B2"/>
    <w:rsid w:val="00670BDC"/>
    <w:rsid w:val="00681A22"/>
    <w:rsid w:val="00681B5B"/>
    <w:rsid w:val="006B06ED"/>
    <w:rsid w:val="006B33A5"/>
    <w:rsid w:val="006B45B0"/>
    <w:rsid w:val="006C5327"/>
    <w:rsid w:val="006C6B82"/>
    <w:rsid w:val="006C7530"/>
    <w:rsid w:val="006E2CA8"/>
    <w:rsid w:val="006F105B"/>
    <w:rsid w:val="006F1346"/>
    <w:rsid w:val="006F311F"/>
    <w:rsid w:val="00710604"/>
    <w:rsid w:val="00710C5D"/>
    <w:rsid w:val="00716920"/>
    <w:rsid w:val="00741E43"/>
    <w:rsid w:val="00752BF4"/>
    <w:rsid w:val="00755EFD"/>
    <w:rsid w:val="00761414"/>
    <w:rsid w:val="00794478"/>
    <w:rsid w:val="007A6C67"/>
    <w:rsid w:val="007A7B6D"/>
    <w:rsid w:val="007C5A27"/>
    <w:rsid w:val="007D7FE9"/>
    <w:rsid w:val="007E4B9E"/>
    <w:rsid w:val="007E7646"/>
    <w:rsid w:val="007F32B5"/>
    <w:rsid w:val="00807252"/>
    <w:rsid w:val="0080754A"/>
    <w:rsid w:val="00814BFC"/>
    <w:rsid w:val="00817839"/>
    <w:rsid w:val="0082359E"/>
    <w:rsid w:val="008259A1"/>
    <w:rsid w:val="008368D8"/>
    <w:rsid w:val="008666BE"/>
    <w:rsid w:val="00894D5A"/>
    <w:rsid w:val="008D2091"/>
    <w:rsid w:val="008E01AA"/>
    <w:rsid w:val="008E205F"/>
    <w:rsid w:val="008E35A2"/>
    <w:rsid w:val="008E37BC"/>
    <w:rsid w:val="008F1A38"/>
    <w:rsid w:val="009074BC"/>
    <w:rsid w:val="00912F1F"/>
    <w:rsid w:val="0093263A"/>
    <w:rsid w:val="00937E37"/>
    <w:rsid w:val="00942244"/>
    <w:rsid w:val="00951076"/>
    <w:rsid w:val="0096172D"/>
    <w:rsid w:val="009628B2"/>
    <w:rsid w:val="00966B45"/>
    <w:rsid w:val="00967EEE"/>
    <w:rsid w:val="00973519"/>
    <w:rsid w:val="00976476"/>
    <w:rsid w:val="009C01B0"/>
    <w:rsid w:val="009C67BE"/>
    <w:rsid w:val="009C7984"/>
    <w:rsid w:val="009D0117"/>
    <w:rsid w:val="009E1D99"/>
    <w:rsid w:val="009E4073"/>
    <w:rsid w:val="009F08B3"/>
    <w:rsid w:val="009F338A"/>
    <w:rsid w:val="009F4123"/>
    <w:rsid w:val="009F6415"/>
    <w:rsid w:val="009F7087"/>
    <w:rsid w:val="009F7F90"/>
    <w:rsid w:val="00A026B5"/>
    <w:rsid w:val="00A0626B"/>
    <w:rsid w:val="00A2438D"/>
    <w:rsid w:val="00A32E64"/>
    <w:rsid w:val="00A332E7"/>
    <w:rsid w:val="00A436D2"/>
    <w:rsid w:val="00A44854"/>
    <w:rsid w:val="00A5299A"/>
    <w:rsid w:val="00A65DF1"/>
    <w:rsid w:val="00A90B23"/>
    <w:rsid w:val="00A93FB6"/>
    <w:rsid w:val="00AB2F7D"/>
    <w:rsid w:val="00AB63A9"/>
    <w:rsid w:val="00AD4D71"/>
    <w:rsid w:val="00AE3D1F"/>
    <w:rsid w:val="00AE5450"/>
    <w:rsid w:val="00AE54F6"/>
    <w:rsid w:val="00B0011B"/>
    <w:rsid w:val="00B0637F"/>
    <w:rsid w:val="00B24BC1"/>
    <w:rsid w:val="00B33674"/>
    <w:rsid w:val="00B35EE6"/>
    <w:rsid w:val="00B4752E"/>
    <w:rsid w:val="00B47D6A"/>
    <w:rsid w:val="00B55AE4"/>
    <w:rsid w:val="00B60099"/>
    <w:rsid w:val="00B64E9C"/>
    <w:rsid w:val="00B72BCD"/>
    <w:rsid w:val="00B75284"/>
    <w:rsid w:val="00B77CF3"/>
    <w:rsid w:val="00B80FF2"/>
    <w:rsid w:val="00B8242A"/>
    <w:rsid w:val="00B849EA"/>
    <w:rsid w:val="00B9274A"/>
    <w:rsid w:val="00BA039F"/>
    <w:rsid w:val="00BA1BBC"/>
    <w:rsid w:val="00BA2E44"/>
    <w:rsid w:val="00BB788C"/>
    <w:rsid w:val="00BC4B18"/>
    <w:rsid w:val="00BC5953"/>
    <w:rsid w:val="00BE1C44"/>
    <w:rsid w:val="00BE27C7"/>
    <w:rsid w:val="00BF7450"/>
    <w:rsid w:val="00BF7459"/>
    <w:rsid w:val="00C15A83"/>
    <w:rsid w:val="00C2019E"/>
    <w:rsid w:val="00C21DF3"/>
    <w:rsid w:val="00C23A85"/>
    <w:rsid w:val="00C339AA"/>
    <w:rsid w:val="00C61B1A"/>
    <w:rsid w:val="00C72B0D"/>
    <w:rsid w:val="00C81E9C"/>
    <w:rsid w:val="00CB3661"/>
    <w:rsid w:val="00CC3A48"/>
    <w:rsid w:val="00CC6433"/>
    <w:rsid w:val="00CD0697"/>
    <w:rsid w:val="00CD1D4F"/>
    <w:rsid w:val="00CF6B47"/>
    <w:rsid w:val="00D102BB"/>
    <w:rsid w:val="00D10A99"/>
    <w:rsid w:val="00D116A5"/>
    <w:rsid w:val="00D169F7"/>
    <w:rsid w:val="00D16E42"/>
    <w:rsid w:val="00D23527"/>
    <w:rsid w:val="00D2354B"/>
    <w:rsid w:val="00D25BA9"/>
    <w:rsid w:val="00D56CD2"/>
    <w:rsid w:val="00D6218D"/>
    <w:rsid w:val="00D679A7"/>
    <w:rsid w:val="00D762E5"/>
    <w:rsid w:val="00D81FC1"/>
    <w:rsid w:val="00DB02A4"/>
    <w:rsid w:val="00DB4BB5"/>
    <w:rsid w:val="00DC060C"/>
    <w:rsid w:val="00DC468C"/>
    <w:rsid w:val="00DC7607"/>
    <w:rsid w:val="00DD38B3"/>
    <w:rsid w:val="00DE150B"/>
    <w:rsid w:val="00DE6264"/>
    <w:rsid w:val="00DE7F40"/>
    <w:rsid w:val="00DF0565"/>
    <w:rsid w:val="00DF0AD7"/>
    <w:rsid w:val="00E0643A"/>
    <w:rsid w:val="00E1411B"/>
    <w:rsid w:val="00E22C8E"/>
    <w:rsid w:val="00E25138"/>
    <w:rsid w:val="00E30A68"/>
    <w:rsid w:val="00E31831"/>
    <w:rsid w:val="00E456F4"/>
    <w:rsid w:val="00E46EF9"/>
    <w:rsid w:val="00E5748D"/>
    <w:rsid w:val="00E6311B"/>
    <w:rsid w:val="00E63AF4"/>
    <w:rsid w:val="00E66A57"/>
    <w:rsid w:val="00E7117F"/>
    <w:rsid w:val="00E77178"/>
    <w:rsid w:val="00E905D1"/>
    <w:rsid w:val="00EA3154"/>
    <w:rsid w:val="00EB0EDE"/>
    <w:rsid w:val="00EB14A9"/>
    <w:rsid w:val="00EB391C"/>
    <w:rsid w:val="00EB59E2"/>
    <w:rsid w:val="00EC24AA"/>
    <w:rsid w:val="00EC3EC2"/>
    <w:rsid w:val="00ED6630"/>
    <w:rsid w:val="00EE69CB"/>
    <w:rsid w:val="00F05835"/>
    <w:rsid w:val="00F1568A"/>
    <w:rsid w:val="00F36708"/>
    <w:rsid w:val="00F37D77"/>
    <w:rsid w:val="00F52E64"/>
    <w:rsid w:val="00F664F9"/>
    <w:rsid w:val="00F67F12"/>
    <w:rsid w:val="00F732B8"/>
    <w:rsid w:val="00F779DD"/>
    <w:rsid w:val="00F811E5"/>
    <w:rsid w:val="00F81F26"/>
    <w:rsid w:val="00F8256E"/>
    <w:rsid w:val="00FA203F"/>
    <w:rsid w:val="00FB397F"/>
    <w:rsid w:val="00FB4EA9"/>
    <w:rsid w:val="00FD4468"/>
    <w:rsid w:val="00FD4D00"/>
    <w:rsid w:val="00FF35B5"/>
    <w:rsid w:val="00FF6F13"/>
    <w:rsid w:val="057CCFBE"/>
    <w:rsid w:val="0AD89032"/>
    <w:rsid w:val="24A3AD84"/>
    <w:rsid w:val="251E21B1"/>
    <w:rsid w:val="47EE8FD0"/>
    <w:rsid w:val="4CB90D28"/>
    <w:rsid w:val="5789BB89"/>
    <w:rsid w:val="68E1F5C3"/>
    <w:rsid w:val="7D46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920B3"/>
  <w15:chartTrackingRefBased/>
  <w15:docId w15:val="{735A957A-4419-4A7B-AAA6-7F43ADB3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3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3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3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3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3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3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3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3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3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3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3D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962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eop">
    <w:name w:val="eop"/>
    <w:basedOn w:val="DefaultParagraphFont"/>
    <w:rsid w:val="009628B2"/>
  </w:style>
  <w:style w:type="character" w:customStyle="1" w:styleId="normaltextrun">
    <w:name w:val="normaltextrun"/>
    <w:basedOn w:val="DefaultParagraphFont"/>
    <w:rsid w:val="009628B2"/>
  </w:style>
  <w:style w:type="character" w:customStyle="1" w:styleId="scxw114806157">
    <w:name w:val="scxw114806157"/>
    <w:basedOn w:val="DefaultParagraphFont"/>
    <w:rsid w:val="009628B2"/>
  </w:style>
  <w:style w:type="character" w:customStyle="1" w:styleId="scxw220182929">
    <w:name w:val="scxw220182929"/>
    <w:basedOn w:val="DefaultParagraphFont"/>
    <w:rsid w:val="009628B2"/>
  </w:style>
  <w:style w:type="character" w:styleId="Hyperlink">
    <w:name w:val="Hyperlink"/>
    <w:basedOn w:val="DefaultParagraphFont"/>
    <w:uiPriority w:val="99"/>
    <w:unhideWhenUsed/>
    <w:rsid w:val="00741E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7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F90"/>
  </w:style>
  <w:style w:type="paragraph" w:styleId="Footer">
    <w:name w:val="footer"/>
    <w:basedOn w:val="Normal"/>
    <w:link w:val="FooterChar"/>
    <w:uiPriority w:val="99"/>
    <w:unhideWhenUsed/>
    <w:rsid w:val="009F7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F90"/>
  </w:style>
  <w:style w:type="paragraph" w:styleId="Revision">
    <w:name w:val="Revision"/>
    <w:hidden/>
    <w:uiPriority w:val="99"/>
    <w:semiHidden/>
    <w:rsid w:val="003D0CA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B5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zentkiralyi@flowpr.hu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szentkiralyi.hu/tehetsege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df10b9-cd87-4019-a698-f41b07d449e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1FFB26F7147D4798CC110360D7788B" ma:contentTypeVersion="16" ma:contentTypeDescription="Create a new document." ma:contentTypeScope="" ma:versionID="e456e3231c1ed72dce9bd5c2db95d5e6">
  <xsd:schema xmlns:xsd="http://www.w3.org/2001/XMLSchema" xmlns:xs="http://www.w3.org/2001/XMLSchema" xmlns:p="http://schemas.microsoft.com/office/2006/metadata/properties" xmlns:ns3="3fbaac1f-7786-4921-a387-ffe6201d5418" xmlns:ns4="4adf10b9-cd87-4019-a698-f41b07d449e6" targetNamespace="http://schemas.microsoft.com/office/2006/metadata/properties" ma:root="true" ma:fieldsID="87faa8d4b56443a0efa2a721b48089ec" ns3:_="" ns4:_="">
    <xsd:import namespace="3fbaac1f-7786-4921-a387-ffe6201d5418"/>
    <xsd:import namespace="4adf10b9-cd87-4019-a698-f41b07d449e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bjectDetectorVersions" minOccurs="0"/>
                <xsd:element ref="ns4:MediaServiceLocation" minOccurs="0"/>
                <xsd:element ref="ns4:MediaLengthInSecond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aac1f-7786-4921-a387-ffe6201d54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f10b9-cd87-4019-a698-f41b07d44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72CB0F-630D-46A7-A935-F65F01357E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848A0A-D287-4526-B3CD-86C868CB76A9}">
  <ds:schemaRefs>
    <ds:schemaRef ds:uri="http://www.w3.org/XML/1998/namespace"/>
    <ds:schemaRef ds:uri="http://schemas.microsoft.com/office/infopath/2007/PartnerControls"/>
    <ds:schemaRef ds:uri="http://purl.org/dc/elements/1.1/"/>
    <ds:schemaRef ds:uri="3fbaac1f-7786-4921-a387-ffe6201d5418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4adf10b9-cd87-4019-a698-f41b07d449e6"/>
  </ds:schemaRefs>
</ds:datastoreItem>
</file>

<file path=customXml/itemProps3.xml><?xml version="1.0" encoding="utf-8"?>
<ds:datastoreItem xmlns:ds="http://schemas.openxmlformats.org/officeDocument/2006/customXml" ds:itemID="{0F1ECD1A-D12E-4B3F-8E3E-21B2968CB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aac1f-7786-4921-a387-ffe6201d5418"/>
    <ds:schemaRef ds:uri="4adf10b9-cd87-4019-a698-f41b07d449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Vépy Renáta</dc:creator>
  <cp:keywords/>
  <dc:description/>
  <cp:lastModifiedBy>Dávid Dóra</cp:lastModifiedBy>
  <cp:revision>2</cp:revision>
  <dcterms:created xsi:type="dcterms:W3CDTF">2024-04-22T04:44:00Z</dcterms:created>
  <dcterms:modified xsi:type="dcterms:W3CDTF">2024-04-22T04:44:00Z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0x010100101FFB26F7147D4798CC110360D7788B</vt:lpwstr>
  </property>
</Properties>
</file>